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84"/>
        <w:gridCol w:w="850"/>
        <w:gridCol w:w="1276"/>
        <w:gridCol w:w="3148"/>
        <w:gridCol w:w="2552"/>
      </w:tblGrid>
      <w:tr w:rsidR="005537CB" w:rsidTr="00221356">
        <w:trPr>
          <w:trHeight w:val="1067"/>
        </w:trPr>
        <w:tc>
          <w:tcPr>
            <w:tcW w:w="7968" w:type="dxa"/>
            <w:gridSpan w:val="5"/>
          </w:tcPr>
          <w:p w:rsidR="005537CB" w:rsidRPr="007F3800" w:rsidRDefault="003A4F02" w:rsidP="00BE36C0">
            <w:pPr>
              <w:rPr>
                <w:rFonts w:ascii="Verdana" w:hAnsi="Verdana" w:cs="Tahoma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Verdana" w:hAnsi="Verdana" w:cs="Tahoma"/>
                <w:sz w:val="40"/>
                <w:szCs w:val="40"/>
              </w:rPr>
              <w:t xml:space="preserve"> </w:t>
            </w:r>
            <w:r w:rsidR="00F03198">
              <w:rPr>
                <w:rFonts w:ascii="Verdana" w:hAnsi="Verdana" w:cs="Tahoma"/>
                <w:sz w:val="40"/>
                <w:szCs w:val="40"/>
              </w:rPr>
              <w:t>Boskenwyn</w:t>
            </w:r>
            <w:r w:rsidR="00B67265" w:rsidRPr="007F3800">
              <w:rPr>
                <w:rFonts w:ascii="Verdana" w:hAnsi="Verdana" w:cs="Tahoma"/>
                <w:sz w:val="40"/>
                <w:szCs w:val="40"/>
              </w:rPr>
              <w:t xml:space="preserve"> Primary School</w:t>
            </w:r>
          </w:p>
          <w:p w:rsidR="005537CB" w:rsidRPr="007F3800" w:rsidRDefault="007930A6" w:rsidP="00A73034">
            <w:pPr>
              <w:spacing w:after="0"/>
              <w:rPr>
                <w:rFonts w:ascii="Verdana" w:hAnsi="Verdana" w:cs="Tahoma"/>
                <w:sz w:val="44"/>
                <w:szCs w:val="44"/>
              </w:rPr>
            </w:pPr>
            <w:r>
              <w:rPr>
                <w:rFonts w:ascii="Verdana" w:hAnsi="Verdana" w:cs="Tahoma"/>
                <w:sz w:val="44"/>
                <w:szCs w:val="44"/>
              </w:rPr>
              <w:t>Whole School</w:t>
            </w:r>
            <w:r w:rsidR="00AF053E">
              <w:rPr>
                <w:rFonts w:ascii="Verdana" w:hAnsi="Verdana" w:cs="Tahoma"/>
                <w:sz w:val="44"/>
                <w:szCs w:val="44"/>
              </w:rPr>
              <w:t xml:space="preserve"> </w:t>
            </w:r>
            <w:r w:rsidR="005B05AD" w:rsidRPr="007F3800">
              <w:rPr>
                <w:rFonts w:ascii="Verdana" w:hAnsi="Verdana" w:cs="Tahoma"/>
                <w:sz w:val="44"/>
                <w:szCs w:val="44"/>
              </w:rPr>
              <w:t>Pupil Premium</w:t>
            </w:r>
            <w:r w:rsidR="00B80EA0">
              <w:rPr>
                <w:rFonts w:ascii="Verdana" w:hAnsi="Verdana" w:cs="Tahoma"/>
                <w:sz w:val="44"/>
                <w:szCs w:val="44"/>
              </w:rPr>
              <w:t xml:space="preserve"> 2018</w:t>
            </w:r>
            <w:r w:rsidR="00804784" w:rsidRPr="007F3800">
              <w:rPr>
                <w:rFonts w:ascii="Verdana" w:hAnsi="Verdana" w:cs="Tahoma"/>
                <w:sz w:val="44"/>
                <w:szCs w:val="44"/>
              </w:rPr>
              <w:t>-201</w:t>
            </w:r>
            <w:r w:rsidR="00B80EA0">
              <w:rPr>
                <w:rFonts w:ascii="Verdana" w:hAnsi="Verdana" w:cs="Tahoma"/>
                <w:sz w:val="44"/>
                <w:szCs w:val="44"/>
              </w:rPr>
              <w:t>9</w:t>
            </w:r>
          </w:p>
        </w:tc>
        <w:tc>
          <w:tcPr>
            <w:tcW w:w="2552" w:type="dxa"/>
          </w:tcPr>
          <w:p w:rsidR="005537CB" w:rsidRPr="007F3800" w:rsidRDefault="005537CB" w:rsidP="005537CB">
            <w:pPr>
              <w:rPr>
                <w:rFonts w:ascii="Verdana" w:hAnsi="Verdana" w:cs="Tahoma"/>
                <w:b/>
                <w:sz w:val="32"/>
                <w:szCs w:val="32"/>
              </w:rPr>
            </w:pPr>
            <w:r w:rsidRPr="007F3800">
              <w:rPr>
                <w:rFonts w:ascii="Verdana" w:hAnsi="Verdana" w:cs="Tahoma"/>
                <w:b/>
                <w:sz w:val="40"/>
                <w:szCs w:val="40"/>
              </w:rPr>
              <w:t xml:space="preserve"> </w:t>
            </w:r>
            <w:r w:rsidR="00B80EA0">
              <w:rPr>
                <w:rFonts w:ascii="Verdana" w:hAnsi="Verdana" w:cs="Tahoma"/>
                <w:b/>
                <w:sz w:val="32"/>
                <w:szCs w:val="32"/>
              </w:rPr>
              <w:t>December</w:t>
            </w:r>
            <w:r w:rsidR="007D67EE">
              <w:rPr>
                <w:rFonts w:ascii="Verdana" w:hAnsi="Verdana" w:cs="Tahoma"/>
                <w:b/>
                <w:sz w:val="32"/>
                <w:szCs w:val="32"/>
              </w:rPr>
              <w:t xml:space="preserve"> 2018</w:t>
            </w:r>
          </w:p>
          <w:p w:rsidR="000178C2" w:rsidRPr="007F3800" w:rsidRDefault="000178C2" w:rsidP="005537CB">
            <w:pPr>
              <w:rPr>
                <w:rFonts w:ascii="Verdana" w:hAnsi="Verdana" w:cs="Tahoma"/>
                <w:b/>
                <w:sz w:val="32"/>
                <w:szCs w:val="32"/>
              </w:rPr>
            </w:pPr>
            <w:r w:rsidRPr="007F3800">
              <w:rPr>
                <w:rFonts w:ascii="Verdana" w:hAnsi="Verdana" w:cs="Tahoma"/>
                <w:b/>
                <w:sz w:val="32"/>
                <w:szCs w:val="32"/>
              </w:rPr>
              <w:t xml:space="preserve"> FSM</w:t>
            </w:r>
          </w:p>
          <w:p w:rsidR="000178C2" w:rsidRPr="007F3800" w:rsidRDefault="000178C2" w:rsidP="005537CB">
            <w:pPr>
              <w:rPr>
                <w:rFonts w:ascii="Verdana" w:hAnsi="Verdana" w:cs="Tahoma"/>
                <w:b/>
                <w:sz w:val="32"/>
                <w:szCs w:val="32"/>
              </w:rPr>
            </w:pPr>
            <w:r w:rsidRPr="007F3800">
              <w:rPr>
                <w:rFonts w:ascii="Verdana" w:hAnsi="Verdana" w:cs="Tahoma"/>
                <w:b/>
                <w:sz w:val="32"/>
                <w:szCs w:val="32"/>
              </w:rPr>
              <w:t xml:space="preserve"> Ever 6</w:t>
            </w:r>
          </w:p>
          <w:p w:rsidR="000178C2" w:rsidRPr="007F3800" w:rsidRDefault="000178C2" w:rsidP="005537CB">
            <w:pPr>
              <w:rPr>
                <w:rFonts w:ascii="Verdana" w:hAnsi="Verdana" w:cs="Tahoma"/>
                <w:b/>
                <w:sz w:val="40"/>
                <w:szCs w:val="40"/>
              </w:rPr>
            </w:pPr>
            <w:r w:rsidRPr="007F3800">
              <w:rPr>
                <w:rFonts w:ascii="Verdana" w:hAnsi="Verdana" w:cs="Tahoma"/>
                <w:b/>
                <w:sz w:val="32"/>
                <w:szCs w:val="32"/>
              </w:rPr>
              <w:t xml:space="preserve"> </w:t>
            </w:r>
            <w:r w:rsidR="00C26F1D">
              <w:rPr>
                <w:rFonts w:ascii="Verdana" w:hAnsi="Verdana" w:cs="Tahoma"/>
                <w:b/>
                <w:sz w:val="32"/>
                <w:szCs w:val="32"/>
              </w:rPr>
              <w:t>RO/</w:t>
            </w:r>
            <w:r w:rsidRPr="007F3800">
              <w:rPr>
                <w:rFonts w:ascii="Verdana" w:hAnsi="Verdana" w:cs="Tahoma"/>
                <w:b/>
                <w:sz w:val="32"/>
                <w:szCs w:val="32"/>
              </w:rPr>
              <w:t>LAC</w:t>
            </w:r>
          </w:p>
        </w:tc>
      </w:tr>
      <w:tr w:rsidR="002B4EFA" w:rsidRPr="00B67265" w:rsidTr="005B05AD">
        <w:trPr>
          <w:trHeight w:val="534"/>
        </w:trPr>
        <w:tc>
          <w:tcPr>
            <w:tcW w:w="3544" w:type="dxa"/>
            <w:gridSpan w:val="3"/>
          </w:tcPr>
          <w:p w:rsidR="002B4EFA" w:rsidRPr="007F3800" w:rsidRDefault="005B05AD" w:rsidP="00221356">
            <w:pPr>
              <w:spacing w:after="0"/>
              <w:rPr>
                <w:rFonts w:ascii="Verdana" w:hAnsi="Verdana" w:cs="Tahoma"/>
                <w:noProof/>
                <w:sz w:val="24"/>
                <w:szCs w:val="24"/>
              </w:rPr>
            </w:pPr>
            <w:r w:rsidRPr="007F3800">
              <w:rPr>
                <w:rFonts w:ascii="Verdana" w:hAnsi="Verdana" w:cs="Tahoma"/>
                <w:noProof/>
                <w:sz w:val="24"/>
                <w:szCs w:val="24"/>
              </w:rPr>
              <w:t>Total number of pupils and pupil</w:t>
            </w:r>
            <w:r w:rsidR="00816789" w:rsidRPr="007F3800">
              <w:rPr>
                <w:rFonts w:ascii="Verdana" w:hAnsi="Verdana" w:cs="Tahoma"/>
                <w:noProof/>
                <w:sz w:val="24"/>
                <w:szCs w:val="24"/>
              </w:rPr>
              <w:t xml:space="preserve"> </w:t>
            </w:r>
            <w:r w:rsidRPr="007F3800">
              <w:rPr>
                <w:rFonts w:ascii="Verdana" w:hAnsi="Verdana" w:cs="Tahoma"/>
                <w:noProof/>
                <w:sz w:val="24"/>
                <w:szCs w:val="24"/>
              </w:rPr>
              <w:t>p</w:t>
            </w:r>
            <w:r w:rsidR="007D67EE">
              <w:rPr>
                <w:rFonts w:ascii="Verdana" w:hAnsi="Verdana" w:cs="Tahoma"/>
                <w:noProof/>
                <w:sz w:val="24"/>
                <w:szCs w:val="24"/>
              </w:rPr>
              <w:t>remium grant July 2018</w:t>
            </w:r>
          </w:p>
        </w:tc>
        <w:tc>
          <w:tcPr>
            <w:tcW w:w="1276" w:type="dxa"/>
          </w:tcPr>
          <w:p w:rsidR="002B4EFA" w:rsidRPr="007F3800" w:rsidRDefault="00630EA6" w:rsidP="00221356">
            <w:pPr>
              <w:spacing w:after="0"/>
              <w:rPr>
                <w:rFonts w:ascii="Verdana" w:hAnsi="Verdana" w:cs="Tahoma"/>
                <w:noProof/>
                <w:sz w:val="24"/>
                <w:szCs w:val="24"/>
              </w:rPr>
            </w:pPr>
            <w:r>
              <w:rPr>
                <w:rFonts w:ascii="Verdana" w:hAnsi="Verdana" w:cs="Tahoma"/>
                <w:noProof/>
                <w:sz w:val="24"/>
                <w:szCs w:val="24"/>
              </w:rPr>
              <w:t>Year end July</w:t>
            </w:r>
          </w:p>
          <w:p w:rsidR="005B05AD" w:rsidRPr="007F3800" w:rsidRDefault="00BA5D7B" w:rsidP="00221356">
            <w:pPr>
              <w:spacing w:after="0"/>
              <w:rPr>
                <w:rFonts w:ascii="Verdana" w:hAnsi="Verdana" w:cs="Tahoma"/>
                <w:noProof/>
                <w:sz w:val="24"/>
                <w:szCs w:val="24"/>
              </w:rPr>
            </w:pPr>
            <w:r>
              <w:rPr>
                <w:rFonts w:ascii="Verdana" w:hAnsi="Verdana" w:cs="Tahoma"/>
                <w:noProof/>
                <w:sz w:val="24"/>
                <w:szCs w:val="24"/>
              </w:rPr>
              <w:t>2019</w:t>
            </w:r>
          </w:p>
        </w:tc>
        <w:tc>
          <w:tcPr>
            <w:tcW w:w="5700" w:type="dxa"/>
            <w:gridSpan w:val="2"/>
          </w:tcPr>
          <w:p w:rsidR="002B4EFA" w:rsidRPr="007F3800" w:rsidRDefault="005B05AD" w:rsidP="00221356">
            <w:pPr>
              <w:spacing w:after="0"/>
              <w:rPr>
                <w:rFonts w:ascii="Verdana" w:hAnsi="Verdana" w:cs="Tahoma"/>
                <w:noProof/>
                <w:sz w:val="40"/>
                <w:szCs w:val="40"/>
              </w:rPr>
            </w:pPr>
            <w:r w:rsidRPr="007F3800">
              <w:rPr>
                <w:rFonts w:ascii="Verdana" w:hAnsi="Verdana" w:cs="Tahoma"/>
                <w:noProof/>
                <w:sz w:val="40"/>
                <w:szCs w:val="40"/>
              </w:rPr>
              <w:t>Impact/outcomes</w:t>
            </w:r>
          </w:p>
        </w:tc>
      </w:tr>
      <w:tr w:rsidR="00F56B61" w:rsidRPr="00B67265" w:rsidTr="006B488E">
        <w:trPr>
          <w:trHeight w:hRule="exact" w:val="719"/>
        </w:trPr>
        <w:tc>
          <w:tcPr>
            <w:tcW w:w="2694" w:type="dxa"/>
            <w:gridSpan w:val="2"/>
            <w:shd w:val="clear" w:color="auto" w:fill="E5DFEC" w:themeFill="accent4" w:themeFillTint="33"/>
            <w:vAlign w:val="bottom"/>
          </w:tcPr>
          <w:p w:rsidR="00F56B61" w:rsidRPr="007F3800" w:rsidRDefault="00F56B61" w:rsidP="00EE0DA4">
            <w:pPr>
              <w:spacing w:before="120" w:after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F3800">
              <w:rPr>
                <w:rFonts w:ascii="Verdana" w:hAnsi="Verdana" w:cs="Tahoma"/>
                <w:color w:val="000000"/>
                <w:sz w:val="20"/>
                <w:szCs w:val="20"/>
              </w:rPr>
              <w:t>Total number of pupils on roll</w:t>
            </w:r>
          </w:p>
        </w:tc>
        <w:tc>
          <w:tcPr>
            <w:tcW w:w="850" w:type="dxa"/>
            <w:shd w:val="clear" w:color="auto" w:fill="E5DFEC" w:themeFill="accent4" w:themeFillTint="33"/>
            <w:vAlign w:val="bottom"/>
          </w:tcPr>
          <w:p w:rsidR="00F56B61" w:rsidRPr="007F3800" w:rsidRDefault="00F56B61" w:rsidP="00EE0DA4">
            <w:pPr>
              <w:spacing w:before="120" w:after="0"/>
              <w:rPr>
                <w:rFonts w:ascii="Verdana" w:hAnsi="Verdan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56B61" w:rsidRPr="007F3800" w:rsidRDefault="00B80EA0" w:rsidP="00A165F7">
            <w:pPr>
              <w:spacing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>
              <w:rPr>
                <w:rFonts w:ascii="Verdana" w:hAnsi="Verdana" w:cs="Tahoma"/>
                <w:color w:val="000000"/>
                <w:sz w:val="32"/>
                <w:szCs w:val="32"/>
              </w:rPr>
              <w:t>75</w:t>
            </w:r>
          </w:p>
        </w:tc>
        <w:tc>
          <w:tcPr>
            <w:tcW w:w="5700" w:type="dxa"/>
            <w:gridSpan w:val="2"/>
            <w:vMerge w:val="restart"/>
          </w:tcPr>
          <w:p w:rsidR="00684FA0" w:rsidRPr="007F3800" w:rsidRDefault="00684FA0" w:rsidP="00A165F7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FSM  + SEN (</w:t>
            </w:r>
            <w:r w:rsidR="00442A5E">
              <w:rPr>
                <w:rFonts w:ascii="Verdana" w:hAnsi="Verdana" w:cs="Tahoma"/>
                <w:sz w:val="24"/>
                <w:szCs w:val="24"/>
              </w:rPr>
              <w:t>incl</w:t>
            </w:r>
            <w:r w:rsidR="006B488E">
              <w:rPr>
                <w:rFonts w:ascii="Verdana" w:hAnsi="Verdana" w:cs="Tahoma"/>
                <w:sz w:val="24"/>
                <w:szCs w:val="24"/>
              </w:rPr>
              <w:t>.</w:t>
            </w:r>
            <w:r w:rsidR="007D67EE">
              <w:rPr>
                <w:rFonts w:ascii="Verdana" w:hAnsi="Verdana" w:cs="Tahoma"/>
                <w:sz w:val="24"/>
                <w:szCs w:val="24"/>
              </w:rPr>
              <w:t xml:space="preserve"> O/A children) =</w:t>
            </w:r>
            <w:r w:rsidR="00B80EA0">
              <w:rPr>
                <w:rFonts w:ascii="Verdana" w:hAnsi="Verdana" w:cs="Tahoma"/>
                <w:sz w:val="24"/>
                <w:szCs w:val="24"/>
              </w:rPr>
              <w:t xml:space="preserve"> 9</w:t>
            </w:r>
          </w:p>
          <w:p w:rsidR="00684FA0" w:rsidRDefault="007D67EE" w:rsidP="00A165F7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FSM + no SEN =</w:t>
            </w:r>
            <w:r w:rsidR="00B80EA0">
              <w:rPr>
                <w:rFonts w:ascii="Verdana" w:hAnsi="Verdana" w:cs="Tahoma"/>
                <w:sz w:val="24"/>
                <w:szCs w:val="24"/>
              </w:rPr>
              <w:t xml:space="preserve"> 6</w:t>
            </w:r>
          </w:p>
          <w:p w:rsidR="00442A5E" w:rsidRPr="007F3800" w:rsidRDefault="00442A5E" w:rsidP="00A165F7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  <w:p w:rsidR="00684FA0" w:rsidRDefault="00684FA0" w:rsidP="00A165F7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PP (FSM +Ever6</w:t>
            </w:r>
            <w:r w:rsidR="007D67EE">
              <w:rPr>
                <w:rFonts w:ascii="Verdana" w:hAnsi="Verdana" w:cs="Tahoma"/>
                <w:sz w:val="24"/>
                <w:szCs w:val="24"/>
              </w:rPr>
              <w:t>) + SEN (incl. O/A children)=</w:t>
            </w:r>
            <w:r w:rsidR="00B80EA0">
              <w:rPr>
                <w:rFonts w:ascii="Verdana" w:hAnsi="Verdana" w:cs="Tahoma"/>
                <w:sz w:val="24"/>
                <w:szCs w:val="24"/>
              </w:rPr>
              <w:t xml:space="preserve"> 13</w:t>
            </w:r>
          </w:p>
          <w:p w:rsidR="00442A5E" w:rsidRPr="007F3800" w:rsidRDefault="00442A5E" w:rsidP="00A165F7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  <w:p w:rsidR="00684FA0" w:rsidRPr="007F3800" w:rsidRDefault="007D67EE" w:rsidP="00A165F7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PP (FSM +Ever6) + no SEN =</w:t>
            </w:r>
          </w:p>
          <w:p w:rsidR="000178C2" w:rsidRDefault="007D67EE" w:rsidP="00A165F7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 xml:space="preserve">LAC + SEN = </w:t>
            </w:r>
          </w:p>
          <w:p w:rsidR="007A0E67" w:rsidRDefault="007A0E67" w:rsidP="00A165F7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  <w:p w:rsidR="00110539" w:rsidRPr="007F3800" w:rsidRDefault="00110539" w:rsidP="00A165F7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  <w:p w:rsidR="00684FA0" w:rsidRPr="007F3800" w:rsidRDefault="00684FA0" w:rsidP="00A165F7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  <w:p w:rsidR="00F56B61" w:rsidRPr="007F3800" w:rsidRDefault="00F56B61" w:rsidP="00A165F7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  <w:p w:rsidR="00F56B61" w:rsidRPr="007F3800" w:rsidRDefault="00F56B61" w:rsidP="00A165F7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  <w:p w:rsidR="00F56B61" w:rsidRPr="007F3800" w:rsidRDefault="00F56B61" w:rsidP="00EC3929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F56B61" w:rsidRPr="00B67265" w:rsidTr="005B05AD">
        <w:trPr>
          <w:trHeight w:hRule="exact" w:val="1119"/>
        </w:trPr>
        <w:tc>
          <w:tcPr>
            <w:tcW w:w="2694" w:type="dxa"/>
            <w:gridSpan w:val="2"/>
            <w:shd w:val="clear" w:color="auto" w:fill="E5DFEC" w:themeFill="accent4" w:themeFillTint="33"/>
            <w:vAlign w:val="bottom"/>
          </w:tcPr>
          <w:p w:rsidR="00F56B61" w:rsidRPr="007F3800" w:rsidRDefault="00F56B61" w:rsidP="00EE0DA4">
            <w:pPr>
              <w:spacing w:before="120" w:after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F3800">
              <w:rPr>
                <w:rFonts w:ascii="Verdana" w:hAnsi="Verdana" w:cs="Tahoma"/>
                <w:color w:val="000000"/>
                <w:sz w:val="20"/>
                <w:szCs w:val="20"/>
              </w:rPr>
              <w:t>Total number of FSM</w:t>
            </w:r>
            <w:r w:rsidR="00373C83" w:rsidRPr="007F380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+ Ever 6</w:t>
            </w:r>
            <w:r w:rsidRPr="007F380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pupils eligible for PPG (£1300)</w:t>
            </w:r>
          </w:p>
        </w:tc>
        <w:tc>
          <w:tcPr>
            <w:tcW w:w="850" w:type="dxa"/>
            <w:shd w:val="clear" w:color="auto" w:fill="E5DFEC" w:themeFill="accent4" w:themeFillTint="33"/>
            <w:vAlign w:val="bottom"/>
          </w:tcPr>
          <w:p w:rsidR="00F56B61" w:rsidRPr="007F3800" w:rsidRDefault="00B80EA0" w:rsidP="00EE0DA4">
            <w:pPr>
              <w:spacing w:before="120" w:after="0"/>
              <w:rPr>
                <w:rFonts w:ascii="Verdana" w:hAnsi="Verdana" w:cs="Tahoma"/>
                <w:color w:val="000000"/>
                <w:sz w:val="24"/>
                <w:szCs w:val="24"/>
              </w:rPr>
            </w:pPr>
            <w:r>
              <w:rPr>
                <w:rFonts w:ascii="Verdana" w:hAnsi="Verdana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bottom"/>
          </w:tcPr>
          <w:p w:rsidR="00F56B61" w:rsidRDefault="00B80EA0" w:rsidP="00A165F7">
            <w:pPr>
              <w:spacing w:after="0"/>
              <w:rPr>
                <w:rFonts w:ascii="Verdana" w:hAnsi="Verdana" w:cs="Tahoma"/>
                <w:color w:val="000000"/>
                <w:sz w:val="24"/>
                <w:szCs w:val="24"/>
              </w:rPr>
            </w:pPr>
            <w:r>
              <w:rPr>
                <w:rFonts w:ascii="Verdana" w:hAnsi="Verdana" w:cs="Tahoma"/>
                <w:color w:val="000000"/>
                <w:sz w:val="24"/>
                <w:szCs w:val="24"/>
              </w:rPr>
              <w:t>15</w:t>
            </w:r>
            <w:r w:rsidR="00CC240B">
              <w:rPr>
                <w:rFonts w:ascii="Verdana" w:hAnsi="Verdana" w:cs="Tahoma"/>
                <w:color w:val="000000"/>
                <w:sz w:val="24"/>
                <w:szCs w:val="24"/>
              </w:rPr>
              <w:t xml:space="preserve"> FSM</w:t>
            </w:r>
          </w:p>
          <w:p w:rsidR="003A4F02" w:rsidRPr="007F3800" w:rsidRDefault="00B80EA0" w:rsidP="00A165F7">
            <w:pPr>
              <w:spacing w:after="0"/>
              <w:rPr>
                <w:rFonts w:ascii="Verdana" w:hAnsi="Verdana" w:cs="Tahoma"/>
                <w:color w:val="000000"/>
                <w:sz w:val="24"/>
                <w:szCs w:val="24"/>
              </w:rPr>
            </w:pPr>
            <w:r>
              <w:rPr>
                <w:rFonts w:ascii="Verdana" w:hAnsi="Verdana" w:cs="Tahoma"/>
                <w:color w:val="000000"/>
                <w:sz w:val="24"/>
                <w:szCs w:val="24"/>
              </w:rPr>
              <w:t>5</w:t>
            </w:r>
            <w:r w:rsidR="00CC240B">
              <w:rPr>
                <w:rFonts w:ascii="Verdana" w:hAnsi="Verdana" w:cs="Tahoma"/>
                <w:color w:val="000000"/>
                <w:sz w:val="24"/>
                <w:szCs w:val="24"/>
              </w:rPr>
              <w:t xml:space="preserve"> Ever 6</w:t>
            </w:r>
          </w:p>
        </w:tc>
        <w:tc>
          <w:tcPr>
            <w:tcW w:w="5700" w:type="dxa"/>
            <w:gridSpan w:val="2"/>
            <w:vMerge/>
          </w:tcPr>
          <w:p w:rsidR="00F56B61" w:rsidRPr="007F3800" w:rsidRDefault="00F56B61" w:rsidP="00EC3929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F56B61" w:rsidRPr="00B67265" w:rsidTr="005B05AD">
        <w:trPr>
          <w:trHeight w:hRule="exact" w:val="1135"/>
        </w:trPr>
        <w:tc>
          <w:tcPr>
            <w:tcW w:w="2694" w:type="dxa"/>
            <w:gridSpan w:val="2"/>
            <w:shd w:val="clear" w:color="auto" w:fill="E5DFEC" w:themeFill="accent4" w:themeFillTint="33"/>
            <w:vAlign w:val="bottom"/>
          </w:tcPr>
          <w:p w:rsidR="00F56B61" w:rsidRPr="007F3800" w:rsidRDefault="00F56B61" w:rsidP="00EE0DA4">
            <w:pPr>
              <w:spacing w:before="120" w:after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F3800">
              <w:rPr>
                <w:rFonts w:ascii="Verdana" w:hAnsi="Verdana" w:cs="Tahoma"/>
                <w:color w:val="000000"/>
                <w:sz w:val="20"/>
                <w:szCs w:val="20"/>
              </w:rPr>
              <w:t>Total number of  looked after children eligible for PPG (£1900)</w:t>
            </w:r>
          </w:p>
        </w:tc>
        <w:tc>
          <w:tcPr>
            <w:tcW w:w="850" w:type="dxa"/>
            <w:shd w:val="clear" w:color="auto" w:fill="E5DFEC" w:themeFill="accent4" w:themeFillTint="33"/>
            <w:vAlign w:val="bottom"/>
          </w:tcPr>
          <w:p w:rsidR="00F56B61" w:rsidRPr="007F3800" w:rsidRDefault="003A4F02" w:rsidP="00EE0DA4">
            <w:pPr>
              <w:spacing w:before="120" w:after="0"/>
              <w:rPr>
                <w:rFonts w:ascii="Verdana" w:hAnsi="Verdana" w:cs="Tahoma"/>
                <w:color w:val="000000"/>
                <w:sz w:val="24"/>
                <w:szCs w:val="24"/>
              </w:rPr>
            </w:pPr>
            <w:r>
              <w:rPr>
                <w:rFonts w:ascii="Verdana" w:hAnsi="Verdan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F56B61" w:rsidRPr="007F3800" w:rsidRDefault="00B80EA0" w:rsidP="00A165F7">
            <w:pPr>
              <w:spacing w:after="0"/>
              <w:rPr>
                <w:rFonts w:ascii="Verdana" w:hAnsi="Verdana" w:cs="Tahoma"/>
                <w:color w:val="000000"/>
                <w:sz w:val="24"/>
                <w:szCs w:val="24"/>
              </w:rPr>
            </w:pPr>
            <w:r>
              <w:rPr>
                <w:rFonts w:ascii="Verdana" w:hAnsi="Verdana" w:cs="Tahoma"/>
                <w:color w:val="000000"/>
                <w:sz w:val="24"/>
                <w:szCs w:val="24"/>
              </w:rPr>
              <w:t>2 x SG</w:t>
            </w:r>
          </w:p>
        </w:tc>
        <w:tc>
          <w:tcPr>
            <w:tcW w:w="5700" w:type="dxa"/>
            <w:gridSpan w:val="2"/>
            <w:vMerge/>
          </w:tcPr>
          <w:p w:rsidR="00F56B61" w:rsidRPr="007F3800" w:rsidRDefault="00F56B61" w:rsidP="00EC3929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F56B61" w:rsidRPr="00B67265" w:rsidTr="005B05AD">
        <w:trPr>
          <w:trHeight w:hRule="exact" w:val="1123"/>
        </w:trPr>
        <w:tc>
          <w:tcPr>
            <w:tcW w:w="2694" w:type="dxa"/>
            <w:gridSpan w:val="2"/>
            <w:shd w:val="clear" w:color="auto" w:fill="E5DFEC" w:themeFill="accent4" w:themeFillTint="33"/>
            <w:vAlign w:val="bottom"/>
          </w:tcPr>
          <w:p w:rsidR="00F56B61" w:rsidRPr="007F3800" w:rsidRDefault="00F56B61" w:rsidP="00EE0DA4">
            <w:pPr>
              <w:spacing w:before="120" w:after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F3800">
              <w:rPr>
                <w:rFonts w:ascii="Verdana" w:hAnsi="Verdana" w:cs="Tahoma"/>
                <w:color w:val="000000"/>
                <w:sz w:val="20"/>
                <w:szCs w:val="20"/>
              </w:rPr>
              <w:t>Total number of service children eligible for PPG (£300)</w:t>
            </w:r>
          </w:p>
        </w:tc>
        <w:tc>
          <w:tcPr>
            <w:tcW w:w="850" w:type="dxa"/>
            <w:shd w:val="clear" w:color="auto" w:fill="E5DFEC" w:themeFill="accent4" w:themeFillTint="33"/>
            <w:vAlign w:val="bottom"/>
          </w:tcPr>
          <w:p w:rsidR="00F56B61" w:rsidRPr="007F3800" w:rsidRDefault="00F56B61" w:rsidP="00EE0DA4">
            <w:pPr>
              <w:spacing w:before="120" w:after="0"/>
              <w:rPr>
                <w:rFonts w:ascii="Verdana" w:hAnsi="Verdana" w:cs="Tahoma"/>
                <w:color w:val="000000"/>
                <w:sz w:val="24"/>
                <w:szCs w:val="24"/>
              </w:rPr>
            </w:pPr>
            <w:r w:rsidRPr="007F3800">
              <w:rPr>
                <w:rFonts w:ascii="Verdana" w:hAnsi="Verdan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F56B61" w:rsidRPr="007F3800" w:rsidRDefault="00B90C85" w:rsidP="00A165F7">
            <w:pPr>
              <w:spacing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 w:rsidRPr="007F3800">
              <w:rPr>
                <w:rFonts w:ascii="Verdana" w:hAnsi="Verdana" w:cs="Tahoma"/>
                <w:color w:val="000000"/>
                <w:sz w:val="32"/>
                <w:szCs w:val="32"/>
              </w:rPr>
              <w:t>0</w:t>
            </w:r>
          </w:p>
        </w:tc>
        <w:tc>
          <w:tcPr>
            <w:tcW w:w="5700" w:type="dxa"/>
            <w:gridSpan w:val="2"/>
            <w:vMerge/>
          </w:tcPr>
          <w:p w:rsidR="00F56B61" w:rsidRPr="007F3800" w:rsidRDefault="00F56B61" w:rsidP="00EC3929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F56B61" w:rsidRPr="00B67265" w:rsidTr="00EB158B">
        <w:trPr>
          <w:trHeight w:hRule="exact" w:val="726"/>
        </w:trPr>
        <w:tc>
          <w:tcPr>
            <w:tcW w:w="2694" w:type="dxa"/>
            <w:gridSpan w:val="2"/>
            <w:shd w:val="clear" w:color="auto" w:fill="E5DFEC" w:themeFill="accent4" w:themeFillTint="33"/>
            <w:vAlign w:val="bottom"/>
          </w:tcPr>
          <w:p w:rsidR="00F56B61" w:rsidRPr="007F3800" w:rsidRDefault="00F56B61" w:rsidP="00EE0DA4">
            <w:pPr>
              <w:spacing w:before="120" w:after="0"/>
              <w:rPr>
                <w:rFonts w:ascii="Verdana" w:hAnsi="Verdana" w:cs="Tahoma"/>
                <w:color w:val="000000"/>
                <w:sz w:val="24"/>
                <w:szCs w:val="24"/>
              </w:rPr>
            </w:pPr>
            <w:r w:rsidRPr="007F3800">
              <w:rPr>
                <w:rFonts w:ascii="Verdana" w:hAnsi="Verdana" w:cs="Tahoma"/>
                <w:color w:val="000000"/>
                <w:sz w:val="24"/>
                <w:szCs w:val="24"/>
              </w:rPr>
              <w:t>Total Funding received</w:t>
            </w:r>
          </w:p>
        </w:tc>
        <w:tc>
          <w:tcPr>
            <w:tcW w:w="850" w:type="dxa"/>
            <w:shd w:val="clear" w:color="auto" w:fill="E5DFEC" w:themeFill="accent4" w:themeFillTint="33"/>
            <w:vAlign w:val="bottom"/>
          </w:tcPr>
          <w:p w:rsidR="00F56B61" w:rsidRPr="007F3800" w:rsidRDefault="00BA5D7B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>
              <w:rPr>
                <w:rFonts w:ascii="Verdana" w:hAnsi="Verdana" w:cs="Tahom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276" w:type="dxa"/>
            <w:vAlign w:val="bottom"/>
          </w:tcPr>
          <w:p w:rsidR="00F56B61" w:rsidRPr="007F3800" w:rsidRDefault="007D67EE" w:rsidP="0027264D">
            <w:pPr>
              <w:spacing w:after="0"/>
              <w:rPr>
                <w:rFonts w:ascii="Verdana" w:hAnsi="Verdana" w:cs="Tahoma"/>
                <w:color w:val="000000"/>
                <w:sz w:val="24"/>
                <w:szCs w:val="24"/>
              </w:rPr>
            </w:pPr>
            <w:r>
              <w:rPr>
                <w:rFonts w:ascii="Verdana" w:hAnsi="Verdana" w:cs="Tahoma"/>
                <w:color w:val="000000"/>
                <w:sz w:val="24"/>
                <w:szCs w:val="24"/>
              </w:rPr>
              <w:t>£</w:t>
            </w:r>
            <w:r w:rsidR="00A3636A">
              <w:rPr>
                <w:rFonts w:ascii="Verdana" w:hAnsi="Verdana" w:cs="Tahoma"/>
                <w:color w:val="000000"/>
                <w:sz w:val="24"/>
                <w:szCs w:val="24"/>
              </w:rPr>
              <w:t>28,740</w:t>
            </w:r>
          </w:p>
        </w:tc>
        <w:tc>
          <w:tcPr>
            <w:tcW w:w="5700" w:type="dxa"/>
            <w:gridSpan w:val="2"/>
            <w:vMerge/>
          </w:tcPr>
          <w:p w:rsidR="00F56B61" w:rsidRPr="007F3800" w:rsidRDefault="00F56B61" w:rsidP="00EC3929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F56B61" w:rsidRPr="00B67265" w:rsidTr="00A357F1">
        <w:trPr>
          <w:trHeight w:hRule="exact" w:val="216"/>
        </w:trPr>
        <w:tc>
          <w:tcPr>
            <w:tcW w:w="4820" w:type="dxa"/>
            <w:gridSpan w:val="4"/>
            <w:shd w:val="clear" w:color="auto" w:fill="E5DFEC" w:themeFill="accent4" w:themeFillTint="33"/>
            <w:vAlign w:val="bottom"/>
          </w:tcPr>
          <w:p w:rsidR="00F56B61" w:rsidRPr="007F3800" w:rsidRDefault="00F56B61" w:rsidP="005B05AD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</w:p>
        </w:tc>
        <w:tc>
          <w:tcPr>
            <w:tcW w:w="5700" w:type="dxa"/>
            <w:gridSpan w:val="2"/>
            <w:vMerge/>
          </w:tcPr>
          <w:p w:rsidR="00F56B61" w:rsidRPr="007F3800" w:rsidRDefault="00F56B61" w:rsidP="00EC3929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F56B61" w:rsidRPr="00B67265" w:rsidTr="007930A6">
        <w:trPr>
          <w:trHeight w:hRule="exact" w:val="1971"/>
        </w:trPr>
        <w:tc>
          <w:tcPr>
            <w:tcW w:w="2410" w:type="dxa"/>
            <w:shd w:val="clear" w:color="auto" w:fill="E5DFEC" w:themeFill="accent4" w:themeFillTint="33"/>
            <w:vAlign w:val="bottom"/>
          </w:tcPr>
          <w:p w:rsidR="00F56B61" w:rsidRDefault="007930A6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 w:rsidRPr="007F3800">
              <w:rPr>
                <w:rFonts w:ascii="Verdana" w:hAnsi="Verdana" w:cs="Tahoma"/>
                <w:color w:val="000000"/>
                <w:sz w:val="32"/>
                <w:szCs w:val="32"/>
              </w:rPr>
              <w:t xml:space="preserve">Summary of </w:t>
            </w:r>
            <w:r>
              <w:rPr>
                <w:rFonts w:ascii="Verdana" w:hAnsi="Verdana" w:cs="Tahoma"/>
                <w:color w:val="000000"/>
                <w:sz w:val="32"/>
                <w:szCs w:val="32"/>
              </w:rPr>
              <w:t>spending 2018</w:t>
            </w:r>
            <w:r w:rsidRPr="007F3800">
              <w:rPr>
                <w:rFonts w:ascii="Verdana" w:hAnsi="Verdana" w:cs="Tahoma"/>
                <w:color w:val="000000"/>
                <w:sz w:val="32"/>
                <w:szCs w:val="32"/>
              </w:rPr>
              <w:t>-17</w:t>
            </w:r>
          </w:p>
          <w:p w:rsidR="007930A6" w:rsidRDefault="007930A6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>
              <w:rPr>
                <w:rFonts w:ascii="Verdana" w:hAnsi="Verdana" w:cs="Tahoma"/>
                <w:color w:val="000000"/>
                <w:sz w:val="32"/>
                <w:szCs w:val="32"/>
              </w:rPr>
              <w:t>ITEM</w:t>
            </w:r>
          </w:p>
          <w:p w:rsidR="007930A6" w:rsidRPr="007F3800" w:rsidRDefault="007930A6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shd w:val="clear" w:color="auto" w:fill="E5DFEC" w:themeFill="accent4" w:themeFillTint="33"/>
            <w:vAlign w:val="bottom"/>
          </w:tcPr>
          <w:p w:rsidR="00F56B61" w:rsidRPr="007F3800" w:rsidRDefault="00F56B61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 w:rsidRPr="007F3800">
              <w:rPr>
                <w:rFonts w:ascii="Verdana" w:hAnsi="Verdana" w:cs="Tahoma"/>
                <w:color w:val="000000"/>
                <w:sz w:val="32"/>
                <w:szCs w:val="32"/>
              </w:rPr>
              <w:t>£</w:t>
            </w:r>
          </w:p>
        </w:tc>
        <w:tc>
          <w:tcPr>
            <w:tcW w:w="1276" w:type="dxa"/>
            <w:vAlign w:val="bottom"/>
          </w:tcPr>
          <w:p w:rsidR="00F56B61" w:rsidRPr="007F3800" w:rsidRDefault="00F56B61" w:rsidP="00A165F7">
            <w:pPr>
              <w:spacing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</w:p>
        </w:tc>
        <w:tc>
          <w:tcPr>
            <w:tcW w:w="5700" w:type="dxa"/>
            <w:gridSpan w:val="2"/>
            <w:vMerge/>
          </w:tcPr>
          <w:p w:rsidR="00F56B61" w:rsidRPr="007F3800" w:rsidRDefault="00F56B61" w:rsidP="00EC3929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2B4EFA" w:rsidRPr="00B67265" w:rsidTr="007930A6">
        <w:trPr>
          <w:trHeight w:hRule="exact" w:val="4240"/>
        </w:trPr>
        <w:tc>
          <w:tcPr>
            <w:tcW w:w="2410" w:type="dxa"/>
            <w:shd w:val="clear" w:color="auto" w:fill="E5DFEC" w:themeFill="accent4" w:themeFillTint="33"/>
            <w:vAlign w:val="bottom"/>
          </w:tcPr>
          <w:p w:rsidR="002B4EFA" w:rsidRPr="007F3800" w:rsidRDefault="00C33836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 w:rsidRPr="007F3800">
              <w:rPr>
                <w:rFonts w:ascii="Verdana" w:hAnsi="Verdana" w:cs="Tahoma"/>
                <w:color w:val="000000"/>
                <w:sz w:val="32"/>
                <w:szCs w:val="32"/>
              </w:rPr>
              <w:t>SEND support</w:t>
            </w:r>
          </w:p>
        </w:tc>
        <w:tc>
          <w:tcPr>
            <w:tcW w:w="1134" w:type="dxa"/>
            <w:gridSpan w:val="2"/>
            <w:shd w:val="clear" w:color="auto" w:fill="E5DFEC" w:themeFill="accent4" w:themeFillTint="33"/>
            <w:vAlign w:val="bottom"/>
          </w:tcPr>
          <w:p w:rsidR="002B4EFA" w:rsidRPr="007F3800" w:rsidRDefault="003A4F02" w:rsidP="00EE0DA4">
            <w:pPr>
              <w:spacing w:before="120" w:after="0"/>
              <w:rPr>
                <w:rFonts w:ascii="Verdana" w:hAnsi="Verdana" w:cs="Tahoma"/>
                <w:color w:val="000000"/>
                <w:sz w:val="28"/>
                <w:szCs w:val="28"/>
              </w:rPr>
            </w:pPr>
            <w:r>
              <w:rPr>
                <w:rFonts w:ascii="Verdana" w:hAnsi="Verdana" w:cs="Tahoma"/>
                <w:color w:val="000000"/>
                <w:sz w:val="28"/>
                <w:szCs w:val="28"/>
              </w:rPr>
              <w:t>804</w:t>
            </w:r>
            <w:r w:rsidR="00C33836" w:rsidRPr="007F3800">
              <w:rPr>
                <w:rFonts w:ascii="Verdana" w:hAnsi="Verdana" w:cs="Tahom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2B4EFA" w:rsidRPr="007F3800" w:rsidRDefault="002B4EFA" w:rsidP="00A165F7">
            <w:pPr>
              <w:spacing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</w:p>
        </w:tc>
        <w:tc>
          <w:tcPr>
            <w:tcW w:w="5700" w:type="dxa"/>
            <w:gridSpan w:val="2"/>
          </w:tcPr>
          <w:p w:rsidR="00B90C85" w:rsidRDefault="000178C2" w:rsidP="007D67EE">
            <w:pPr>
              <w:spacing w:after="0"/>
              <w:ind w:left="-108"/>
              <w:jc w:val="both"/>
              <w:rPr>
                <w:rFonts w:ascii="Verdana" w:hAnsi="Verdana" w:cs="Tahoma"/>
                <w:sz w:val="24"/>
                <w:szCs w:val="24"/>
              </w:rPr>
            </w:pPr>
            <w:proofErr w:type="spellStart"/>
            <w:r w:rsidRPr="007F3800">
              <w:rPr>
                <w:rFonts w:ascii="Verdana" w:hAnsi="Verdana" w:cs="Tahoma"/>
                <w:sz w:val="24"/>
                <w:szCs w:val="24"/>
              </w:rPr>
              <w:t>SENDCo</w:t>
            </w:r>
            <w:proofErr w:type="spellEnd"/>
            <w:r w:rsidRPr="007F3800">
              <w:rPr>
                <w:rFonts w:ascii="Verdana" w:hAnsi="Verdana" w:cs="Tahoma"/>
                <w:sz w:val="24"/>
                <w:szCs w:val="24"/>
              </w:rPr>
              <w:t xml:space="preserve"> salary</w:t>
            </w:r>
          </w:p>
          <w:p w:rsidR="007930A6" w:rsidRDefault="007930A6" w:rsidP="007D67EE">
            <w:pPr>
              <w:spacing w:after="0"/>
              <w:ind w:left="-108"/>
              <w:jc w:val="both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1;1 interventions</w:t>
            </w:r>
          </w:p>
          <w:p w:rsidR="007930A6" w:rsidRDefault="007930A6" w:rsidP="007D67EE">
            <w:pPr>
              <w:spacing w:after="0"/>
              <w:ind w:left="-108"/>
              <w:jc w:val="both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Lego therapy</w:t>
            </w:r>
          </w:p>
          <w:p w:rsidR="007930A6" w:rsidRDefault="007930A6" w:rsidP="007D67EE">
            <w:pPr>
              <w:spacing w:after="0"/>
              <w:ind w:left="-108"/>
              <w:jc w:val="both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Talking and drawing therapy</w:t>
            </w:r>
          </w:p>
          <w:p w:rsidR="00A8635B" w:rsidRDefault="003C248A" w:rsidP="007D67EE">
            <w:pPr>
              <w:spacing w:after="0"/>
              <w:ind w:left="-108"/>
              <w:jc w:val="both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EHCP Paper</w:t>
            </w:r>
            <w:r w:rsidR="00A8635B">
              <w:rPr>
                <w:rFonts w:ascii="Verdana" w:hAnsi="Verdana" w:cs="Tahoma"/>
                <w:sz w:val="24"/>
                <w:szCs w:val="24"/>
              </w:rPr>
              <w:t>work</w:t>
            </w:r>
          </w:p>
          <w:p w:rsidR="00A8635B" w:rsidRDefault="00A8635B" w:rsidP="007D67EE">
            <w:pPr>
              <w:spacing w:after="0"/>
              <w:ind w:left="-108"/>
              <w:jc w:val="both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Inclusion support</w:t>
            </w:r>
          </w:p>
          <w:p w:rsidR="00A8635B" w:rsidRDefault="00A8635B" w:rsidP="007D67EE">
            <w:pPr>
              <w:spacing w:after="0"/>
              <w:ind w:left="-108"/>
              <w:jc w:val="both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Nurture group</w:t>
            </w:r>
          </w:p>
          <w:p w:rsidR="00A8635B" w:rsidRDefault="00A8635B" w:rsidP="007D67EE">
            <w:pPr>
              <w:spacing w:after="0"/>
              <w:ind w:left="-108"/>
              <w:jc w:val="both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Specialist resources and provision</w:t>
            </w:r>
          </w:p>
          <w:p w:rsidR="00A357F1" w:rsidRDefault="00A8635B" w:rsidP="00A357F1">
            <w:pPr>
              <w:spacing w:after="0"/>
              <w:ind w:left="-108"/>
              <w:jc w:val="both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Attendance at conferences termly</w:t>
            </w:r>
          </w:p>
          <w:p w:rsidR="00863390" w:rsidRDefault="00863390" w:rsidP="00A357F1">
            <w:pPr>
              <w:spacing w:after="0"/>
              <w:ind w:left="-108"/>
              <w:jc w:val="both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TA support for in-</w:t>
            </w:r>
            <w:r w:rsidR="00EB158B">
              <w:rPr>
                <w:rFonts w:ascii="Verdana" w:hAnsi="Verdana" w:cs="Tahoma"/>
                <w:sz w:val="24"/>
                <w:szCs w:val="24"/>
              </w:rPr>
              <w:t xml:space="preserve">class, </w:t>
            </w:r>
            <w:r w:rsidR="008A339E">
              <w:rPr>
                <w:rFonts w:ascii="Verdana" w:hAnsi="Verdana" w:cs="Tahoma"/>
                <w:sz w:val="24"/>
                <w:szCs w:val="24"/>
              </w:rPr>
              <w:t>group &amp; individual interventions</w:t>
            </w:r>
          </w:p>
          <w:p w:rsidR="00A357F1" w:rsidRDefault="00A357F1" w:rsidP="00A8635B">
            <w:pPr>
              <w:spacing w:after="0"/>
              <w:jc w:val="both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Parental support</w:t>
            </w:r>
          </w:p>
          <w:p w:rsidR="00A357F1" w:rsidRPr="008A339E" w:rsidRDefault="00A357F1" w:rsidP="00A8635B">
            <w:pPr>
              <w:spacing w:after="0"/>
              <w:jc w:val="both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Leading staff training in house</w:t>
            </w:r>
          </w:p>
        </w:tc>
      </w:tr>
      <w:tr w:rsidR="002B4EFA" w:rsidRPr="00B67265" w:rsidTr="008A339E">
        <w:trPr>
          <w:trHeight w:hRule="exact" w:val="1540"/>
        </w:trPr>
        <w:tc>
          <w:tcPr>
            <w:tcW w:w="2410" w:type="dxa"/>
            <w:shd w:val="clear" w:color="auto" w:fill="E5DFEC" w:themeFill="accent4" w:themeFillTint="33"/>
            <w:vAlign w:val="bottom"/>
          </w:tcPr>
          <w:p w:rsidR="002B4EFA" w:rsidRPr="007F3800" w:rsidRDefault="00C33836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 w:rsidRPr="007F3800">
              <w:rPr>
                <w:rFonts w:ascii="Verdana" w:hAnsi="Verdana" w:cs="Tahoma"/>
                <w:color w:val="000000"/>
                <w:sz w:val="32"/>
                <w:szCs w:val="32"/>
              </w:rPr>
              <w:lastRenderedPageBreak/>
              <w:t>School residential support</w:t>
            </w:r>
          </w:p>
        </w:tc>
        <w:tc>
          <w:tcPr>
            <w:tcW w:w="1134" w:type="dxa"/>
            <w:gridSpan w:val="2"/>
            <w:shd w:val="clear" w:color="auto" w:fill="E5DFEC" w:themeFill="accent4" w:themeFillTint="33"/>
            <w:vAlign w:val="bottom"/>
          </w:tcPr>
          <w:p w:rsidR="002B4EFA" w:rsidRPr="007F3800" w:rsidRDefault="003A4F02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>
              <w:rPr>
                <w:rFonts w:ascii="Verdana" w:hAnsi="Verdana" w:cs="Tahoma"/>
                <w:color w:val="000000"/>
                <w:sz w:val="32"/>
                <w:szCs w:val="32"/>
              </w:rPr>
              <w:t>2000</w:t>
            </w:r>
          </w:p>
        </w:tc>
        <w:tc>
          <w:tcPr>
            <w:tcW w:w="1276" w:type="dxa"/>
            <w:vAlign w:val="bottom"/>
          </w:tcPr>
          <w:p w:rsidR="002B4EFA" w:rsidRPr="007F3800" w:rsidRDefault="002B4EFA" w:rsidP="00A165F7">
            <w:pPr>
              <w:spacing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</w:p>
        </w:tc>
        <w:tc>
          <w:tcPr>
            <w:tcW w:w="5700" w:type="dxa"/>
            <w:gridSpan w:val="2"/>
          </w:tcPr>
          <w:p w:rsidR="007930A6" w:rsidRPr="007F3800" w:rsidRDefault="000178C2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Summer ‘camp’ subsidy</w:t>
            </w:r>
            <w:r w:rsidR="00954748">
              <w:rPr>
                <w:rFonts w:ascii="Verdana" w:hAnsi="Verdana" w:cs="Tahoma"/>
                <w:sz w:val="24"/>
                <w:szCs w:val="24"/>
              </w:rPr>
              <w:t xml:space="preserve"> to Scilly Isles</w:t>
            </w:r>
          </w:p>
          <w:p w:rsidR="00937A97" w:rsidRDefault="002B1E62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Skiing trip subsid</w:t>
            </w:r>
            <w:r w:rsidR="000178C2" w:rsidRPr="007F3800">
              <w:rPr>
                <w:rFonts w:ascii="Verdana" w:hAnsi="Verdana" w:cs="Tahoma"/>
                <w:sz w:val="24"/>
                <w:szCs w:val="24"/>
              </w:rPr>
              <w:t>y</w:t>
            </w:r>
            <w:r w:rsidR="007930A6">
              <w:rPr>
                <w:rFonts w:ascii="Verdana" w:hAnsi="Verdana" w:cs="Tahoma"/>
                <w:sz w:val="24"/>
                <w:szCs w:val="24"/>
              </w:rPr>
              <w:t xml:space="preserve"> to Italy</w:t>
            </w:r>
          </w:p>
          <w:p w:rsidR="007930A6" w:rsidRDefault="007930A6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BF Adventure teambuilding camp</w:t>
            </w:r>
          </w:p>
          <w:p w:rsidR="004C5228" w:rsidRDefault="004C5228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proofErr w:type="spellStart"/>
            <w:r>
              <w:rPr>
                <w:rFonts w:ascii="Verdana" w:hAnsi="Verdana" w:cs="Tahoma"/>
                <w:sz w:val="24"/>
                <w:szCs w:val="24"/>
              </w:rPr>
              <w:t>Sennen</w:t>
            </w:r>
            <w:proofErr w:type="spellEnd"/>
            <w:r>
              <w:rPr>
                <w:rFonts w:ascii="Verdana" w:hAnsi="Verdana" w:cs="Tahoma"/>
                <w:sz w:val="24"/>
                <w:szCs w:val="24"/>
              </w:rPr>
              <w:t xml:space="preserve"> camp</w:t>
            </w:r>
          </w:p>
          <w:p w:rsidR="00863390" w:rsidRDefault="00863390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  <w:p w:rsidR="00863390" w:rsidRDefault="00863390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  <w:p w:rsidR="00863390" w:rsidRDefault="00863390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  <w:p w:rsidR="00863390" w:rsidRPr="007F3800" w:rsidRDefault="00863390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7930A6" w:rsidRPr="00B67265" w:rsidTr="00A8635B">
        <w:trPr>
          <w:trHeight w:hRule="exact" w:val="2511"/>
        </w:trPr>
        <w:tc>
          <w:tcPr>
            <w:tcW w:w="2410" w:type="dxa"/>
            <w:shd w:val="clear" w:color="auto" w:fill="E5DFEC" w:themeFill="accent4" w:themeFillTint="33"/>
            <w:vAlign w:val="bottom"/>
          </w:tcPr>
          <w:p w:rsidR="007930A6" w:rsidRPr="007F3800" w:rsidRDefault="007930A6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>
              <w:rPr>
                <w:rFonts w:ascii="Verdana" w:hAnsi="Verdana" w:cs="Tahoma"/>
                <w:color w:val="000000"/>
                <w:sz w:val="32"/>
                <w:szCs w:val="32"/>
              </w:rPr>
              <w:t>Educational visits support and subsidies</w:t>
            </w:r>
          </w:p>
        </w:tc>
        <w:tc>
          <w:tcPr>
            <w:tcW w:w="1134" w:type="dxa"/>
            <w:gridSpan w:val="2"/>
            <w:shd w:val="clear" w:color="auto" w:fill="E5DFEC" w:themeFill="accent4" w:themeFillTint="33"/>
            <w:vAlign w:val="bottom"/>
          </w:tcPr>
          <w:p w:rsidR="007930A6" w:rsidRDefault="007930A6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7930A6" w:rsidRPr="007F3800" w:rsidRDefault="007930A6" w:rsidP="00A165F7">
            <w:pPr>
              <w:spacing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</w:p>
        </w:tc>
        <w:tc>
          <w:tcPr>
            <w:tcW w:w="5700" w:type="dxa"/>
            <w:gridSpan w:val="2"/>
          </w:tcPr>
          <w:p w:rsidR="007930A6" w:rsidRDefault="007930A6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BF adventure day visits</w:t>
            </w:r>
          </w:p>
          <w:p w:rsidR="007930A6" w:rsidRDefault="007930A6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proofErr w:type="spellStart"/>
            <w:r>
              <w:rPr>
                <w:rFonts w:ascii="Verdana" w:hAnsi="Verdana" w:cs="Tahoma"/>
                <w:sz w:val="24"/>
                <w:szCs w:val="24"/>
              </w:rPr>
              <w:t>Minack</w:t>
            </w:r>
            <w:proofErr w:type="spellEnd"/>
            <w:r>
              <w:rPr>
                <w:rFonts w:ascii="Verdana" w:hAnsi="Verdana" w:cs="Tahoma"/>
                <w:sz w:val="24"/>
                <w:szCs w:val="24"/>
              </w:rPr>
              <w:t xml:space="preserve"> Theatre</w:t>
            </w:r>
          </w:p>
          <w:p w:rsidR="007930A6" w:rsidRDefault="007930A6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proofErr w:type="spellStart"/>
            <w:r>
              <w:rPr>
                <w:rFonts w:ascii="Verdana" w:hAnsi="Verdana" w:cs="Tahoma"/>
                <w:sz w:val="24"/>
                <w:szCs w:val="24"/>
              </w:rPr>
              <w:t>Mousehole</w:t>
            </w:r>
            <w:proofErr w:type="spellEnd"/>
            <w:r>
              <w:rPr>
                <w:rFonts w:ascii="Verdana" w:hAnsi="Verdana" w:cs="Tahoma"/>
                <w:sz w:val="24"/>
                <w:szCs w:val="24"/>
              </w:rPr>
              <w:t xml:space="preserve"> cat</w:t>
            </w:r>
          </w:p>
          <w:p w:rsidR="007930A6" w:rsidRDefault="007930A6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Swimming subsidy</w:t>
            </w:r>
          </w:p>
          <w:p w:rsidR="007930A6" w:rsidRDefault="007930A6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Forest school</w:t>
            </w:r>
          </w:p>
          <w:p w:rsidR="00A8635B" w:rsidRDefault="00A8635B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Coach travel</w:t>
            </w:r>
          </w:p>
          <w:p w:rsidR="00A8635B" w:rsidRPr="007F3800" w:rsidRDefault="00A8635B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Uniform subsidy</w:t>
            </w:r>
          </w:p>
        </w:tc>
      </w:tr>
      <w:tr w:rsidR="007930A6" w:rsidRPr="00B67265" w:rsidTr="007930A6">
        <w:trPr>
          <w:trHeight w:hRule="exact" w:val="1881"/>
        </w:trPr>
        <w:tc>
          <w:tcPr>
            <w:tcW w:w="2410" w:type="dxa"/>
            <w:shd w:val="clear" w:color="auto" w:fill="E5DFEC" w:themeFill="accent4" w:themeFillTint="33"/>
            <w:vAlign w:val="bottom"/>
          </w:tcPr>
          <w:p w:rsidR="007930A6" w:rsidRDefault="007930A6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>
              <w:rPr>
                <w:rFonts w:ascii="Verdana" w:hAnsi="Verdana" w:cs="Tahoma"/>
                <w:color w:val="000000"/>
                <w:sz w:val="32"/>
                <w:szCs w:val="32"/>
              </w:rPr>
              <w:t>After school clubs/ breakfast club</w:t>
            </w:r>
          </w:p>
        </w:tc>
        <w:tc>
          <w:tcPr>
            <w:tcW w:w="1134" w:type="dxa"/>
            <w:gridSpan w:val="2"/>
            <w:shd w:val="clear" w:color="auto" w:fill="E5DFEC" w:themeFill="accent4" w:themeFillTint="33"/>
            <w:vAlign w:val="bottom"/>
          </w:tcPr>
          <w:p w:rsidR="007930A6" w:rsidRDefault="007930A6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7930A6" w:rsidRPr="007F3800" w:rsidRDefault="007930A6" w:rsidP="00A165F7">
            <w:pPr>
              <w:spacing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</w:p>
        </w:tc>
        <w:tc>
          <w:tcPr>
            <w:tcW w:w="5700" w:type="dxa"/>
            <w:gridSpan w:val="2"/>
          </w:tcPr>
          <w:p w:rsidR="007930A6" w:rsidRDefault="007930A6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Surfing lessons</w:t>
            </w:r>
          </w:p>
          <w:p w:rsidR="007930A6" w:rsidRDefault="007930A6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Sailing lessons</w:t>
            </w:r>
          </w:p>
          <w:p w:rsidR="007930A6" w:rsidRDefault="007930A6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Breakfast Club</w:t>
            </w:r>
          </w:p>
          <w:p w:rsidR="007930A6" w:rsidRDefault="007930A6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After school care</w:t>
            </w:r>
          </w:p>
          <w:p w:rsidR="007930A6" w:rsidRDefault="007930A6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2B4EFA" w:rsidRPr="00B67265" w:rsidTr="008A339E">
        <w:trPr>
          <w:trHeight w:hRule="exact" w:val="981"/>
        </w:trPr>
        <w:tc>
          <w:tcPr>
            <w:tcW w:w="2410" w:type="dxa"/>
            <w:shd w:val="clear" w:color="auto" w:fill="E5DFEC" w:themeFill="accent4" w:themeFillTint="33"/>
            <w:vAlign w:val="bottom"/>
          </w:tcPr>
          <w:p w:rsidR="002B4EFA" w:rsidRPr="007F3800" w:rsidRDefault="00C33836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 w:rsidRPr="007F3800">
              <w:rPr>
                <w:rFonts w:ascii="Verdana" w:hAnsi="Verdana" w:cs="Tahoma"/>
                <w:color w:val="000000"/>
                <w:sz w:val="32"/>
                <w:szCs w:val="32"/>
              </w:rPr>
              <w:t>Educational Psychologist</w:t>
            </w:r>
          </w:p>
        </w:tc>
        <w:tc>
          <w:tcPr>
            <w:tcW w:w="1134" w:type="dxa"/>
            <w:gridSpan w:val="2"/>
            <w:shd w:val="clear" w:color="auto" w:fill="E5DFEC" w:themeFill="accent4" w:themeFillTint="33"/>
            <w:vAlign w:val="bottom"/>
          </w:tcPr>
          <w:p w:rsidR="002B4EFA" w:rsidRPr="007F3800" w:rsidRDefault="003A4F02" w:rsidP="00EE0DA4">
            <w:pPr>
              <w:spacing w:before="120" w:after="0"/>
              <w:rPr>
                <w:rFonts w:ascii="Verdana" w:hAnsi="Verdana" w:cs="Tahoma"/>
                <w:color w:val="000000"/>
                <w:sz w:val="28"/>
                <w:szCs w:val="28"/>
              </w:rPr>
            </w:pPr>
            <w:r>
              <w:rPr>
                <w:rFonts w:ascii="Verdana" w:hAnsi="Verdana" w:cs="Tahoma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276" w:type="dxa"/>
            <w:vAlign w:val="bottom"/>
          </w:tcPr>
          <w:p w:rsidR="002B4EFA" w:rsidRPr="007F3800" w:rsidRDefault="002B4EFA" w:rsidP="00A165F7">
            <w:pPr>
              <w:spacing w:after="0"/>
              <w:rPr>
                <w:rFonts w:ascii="Verdana" w:hAnsi="Verdana" w:cs="Tahoma"/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gridSpan w:val="2"/>
          </w:tcPr>
          <w:p w:rsidR="00334D07" w:rsidRPr="007F3800" w:rsidRDefault="00373C83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 xml:space="preserve">Assessment visits </w:t>
            </w:r>
            <w:r w:rsidR="00A8635B">
              <w:rPr>
                <w:rFonts w:ascii="Verdana" w:hAnsi="Verdana" w:cs="Tahoma"/>
                <w:sz w:val="24"/>
                <w:szCs w:val="24"/>
              </w:rPr>
              <w:t xml:space="preserve">and advice </w:t>
            </w:r>
            <w:r w:rsidRPr="007F3800">
              <w:rPr>
                <w:rFonts w:ascii="Verdana" w:hAnsi="Verdana" w:cs="Tahoma"/>
                <w:sz w:val="24"/>
                <w:szCs w:val="24"/>
              </w:rPr>
              <w:t>when required</w:t>
            </w:r>
            <w:r w:rsidR="00B90C85" w:rsidRPr="007F3800">
              <w:rPr>
                <w:rFonts w:ascii="Verdana" w:hAnsi="Verdana" w:cs="Tahoma"/>
                <w:sz w:val="24"/>
                <w:szCs w:val="24"/>
              </w:rPr>
              <w:t xml:space="preserve"> (1 day = £500)</w:t>
            </w:r>
          </w:p>
        </w:tc>
      </w:tr>
      <w:tr w:rsidR="006B5DBC" w:rsidRPr="00B67265" w:rsidTr="00A8635B">
        <w:trPr>
          <w:trHeight w:hRule="exact" w:val="5157"/>
        </w:trPr>
        <w:tc>
          <w:tcPr>
            <w:tcW w:w="2410" w:type="dxa"/>
            <w:shd w:val="clear" w:color="auto" w:fill="E5DFEC" w:themeFill="accent4" w:themeFillTint="33"/>
            <w:vAlign w:val="bottom"/>
          </w:tcPr>
          <w:p w:rsidR="006B5DBC" w:rsidRPr="007F3800" w:rsidRDefault="006B5DBC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 w:rsidRPr="007F3800">
              <w:rPr>
                <w:rFonts w:ascii="Verdana" w:hAnsi="Verdana" w:cs="Tahoma"/>
                <w:color w:val="000000"/>
                <w:sz w:val="32"/>
                <w:szCs w:val="32"/>
              </w:rPr>
              <w:t>Boosters and interventions</w:t>
            </w:r>
          </w:p>
        </w:tc>
        <w:tc>
          <w:tcPr>
            <w:tcW w:w="1134" w:type="dxa"/>
            <w:gridSpan w:val="2"/>
            <w:shd w:val="clear" w:color="auto" w:fill="E5DFEC" w:themeFill="accent4" w:themeFillTint="33"/>
            <w:vAlign w:val="bottom"/>
          </w:tcPr>
          <w:p w:rsidR="006B5DBC" w:rsidRPr="007F3800" w:rsidRDefault="003A4F02" w:rsidP="00EE0DA4">
            <w:pPr>
              <w:spacing w:before="120" w:after="0"/>
              <w:rPr>
                <w:rFonts w:ascii="Verdana" w:hAnsi="Verdana" w:cs="Tahoma"/>
                <w:color w:val="000000"/>
                <w:sz w:val="28"/>
                <w:szCs w:val="28"/>
              </w:rPr>
            </w:pPr>
            <w:r>
              <w:rPr>
                <w:rFonts w:ascii="Verdana" w:hAnsi="Verdana" w:cs="Tahoma"/>
                <w:color w:val="000000"/>
                <w:sz w:val="28"/>
                <w:szCs w:val="28"/>
              </w:rPr>
              <w:t>6</w:t>
            </w:r>
            <w:r w:rsidR="006B5DBC" w:rsidRPr="007F3800">
              <w:rPr>
                <w:rFonts w:ascii="Verdana" w:hAnsi="Verdana" w:cs="Tahom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6B5DBC" w:rsidRPr="007F3800" w:rsidRDefault="006B5DBC" w:rsidP="00A165F7">
            <w:pPr>
              <w:spacing w:after="0"/>
              <w:rPr>
                <w:rFonts w:ascii="Verdana" w:hAnsi="Verdana" w:cs="Tahoma"/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gridSpan w:val="2"/>
          </w:tcPr>
          <w:p w:rsidR="008C235C" w:rsidRPr="007F3800" w:rsidRDefault="008C235C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 xml:space="preserve"> “Speed up” handwriting</w:t>
            </w:r>
          </w:p>
          <w:p w:rsidR="008C235C" w:rsidRPr="007F3800" w:rsidRDefault="008C235C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 xml:space="preserve"> Cluster maths groups</w:t>
            </w:r>
          </w:p>
          <w:p w:rsidR="008C235C" w:rsidRPr="007F3800" w:rsidRDefault="008C235C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 xml:space="preserve"> Go Noodle</w:t>
            </w:r>
          </w:p>
          <w:p w:rsidR="006B5DBC" w:rsidRPr="007F3800" w:rsidRDefault="00373C83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 xml:space="preserve"> Mathletics</w:t>
            </w:r>
          </w:p>
          <w:p w:rsidR="00373C83" w:rsidRPr="007F3800" w:rsidRDefault="00373C83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Fun Fit</w:t>
            </w:r>
          </w:p>
          <w:p w:rsidR="00373C83" w:rsidRPr="007F3800" w:rsidRDefault="00373C83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Social/Emotional interventions</w:t>
            </w:r>
            <w:r w:rsidR="00B90C85" w:rsidRPr="007F3800">
              <w:rPr>
                <w:rFonts w:ascii="Verdana" w:hAnsi="Verdana" w:cs="Tahoma"/>
                <w:sz w:val="24"/>
                <w:szCs w:val="24"/>
              </w:rPr>
              <w:t>/mental health groups</w:t>
            </w:r>
          </w:p>
          <w:p w:rsidR="00B90C85" w:rsidRPr="007F3800" w:rsidRDefault="00B90C85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Talking &amp; Drawing therapy</w:t>
            </w:r>
          </w:p>
          <w:p w:rsidR="00373C83" w:rsidRPr="007F3800" w:rsidRDefault="00373C83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Nurture</w:t>
            </w:r>
          </w:p>
          <w:p w:rsidR="00B90C85" w:rsidRPr="007F3800" w:rsidRDefault="00B90C85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Massage</w:t>
            </w:r>
          </w:p>
          <w:p w:rsidR="00B90C85" w:rsidRPr="007F3800" w:rsidRDefault="00B90C85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Social story work</w:t>
            </w:r>
          </w:p>
          <w:p w:rsidR="00B90C85" w:rsidRPr="007F3800" w:rsidRDefault="00B90C85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Occupational Therapy (1:1)</w:t>
            </w:r>
          </w:p>
          <w:p w:rsidR="00B90C85" w:rsidRPr="007F3800" w:rsidRDefault="00B90C85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Reading boosters</w:t>
            </w:r>
          </w:p>
          <w:p w:rsidR="00B90C85" w:rsidRPr="007F3800" w:rsidRDefault="00B90C85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Pre-teaching/post teach</w:t>
            </w:r>
          </w:p>
          <w:p w:rsidR="00B90C85" w:rsidRPr="007F3800" w:rsidRDefault="00B90C85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Addressing misconceptions intervention</w:t>
            </w:r>
          </w:p>
        </w:tc>
      </w:tr>
      <w:tr w:rsidR="006B5DBC" w:rsidRPr="00B67265" w:rsidTr="008A339E">
        <w:trPr>
          <w:trHeight w:hRule="exact" w:val="1026"/>
        </w:trPr>
        <w:tc>
          <w:tcPr>
            <w:tcW w:w="2410" w:type="dxa"/>
            <w:shd w:val="clear" w:color="auto" w:fill="E5DFEC" w:themeFill="accent4" w:themeFillTint="33"/>
            <w:vAlign w:val="bottom"/>
          </w:tcPr>
          <w:p w:rsidR="006B5DBC" w:rsidRPr="007F3800" w:rsidRDefault="006B5DBC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 w:rsidRPr="007F3800">
              <w:rPr>
                <w:rFonts w:ascii="Verdana" w:hAnsi="Verdana" w:cs="Tahoma"/>
                <w:color w:val="000000"/>
                <w:sz w:val="32"/>
                <w:szCs w:val="32"/>
              </w:rPr>
              <w:t>ICT resources</w:t>
            </w:r>
          </w:p>
        </w:tc>
        <w:tc>
          <w:tcPr>
            <w:tcW w:w="1134" w:type="dxa"/>
            <w:gridSpan w:val="2"/>
            <w:shd w:val="clear" w:color="auto" w:fill="E5DFEC" w:themeFill="accent4" w:themeFillTint="33"/>
            <w:vAlign w:val="bottom"/>
          </w:tcPr>
          <w:p w:rsidR="006B5DBC" w:rsidRPr="007F3800" w:rsidRDefault="00341A14" w:rsidP="00EE0DA4">
            <w:pPr>
              <w:spacing w:before="120" w:after="0"/>
              <w:rPr>
                <w:rFonts w:ascii="Verdana" w:hAnsi="Verdana" w:cs="Tahoma"/>
                <w:color w:val="000000"/>
                <w:sz w:val="28"/>
                <w:szCs w:val="28"/>
              </w:rPr>
            </w:pPr>
            <w:r>
              <w:rPr>
                <w:rFonts w:ascii="Verdana" w:hAnsi="Verdana" w:cs="Tahoma"/>
                <w:color w:val="000000"/>
                <w:sz w:val="28"/>
                <w:szCs w:val="28"/>
              </w:rPr>
              <w:t>3</w:t>
            </w:r>
            <w:r w:rsidR="003A4F02">
              <w:rPr>
                <w:rFonts w:ascii="Verdana" w:hAnsi="Verdana" w:cs="Tahom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6B5DBC" w:rsidRPr="007F3800" w:rsidRDefault="006B5DBC" w:rsidP="00A165F7">
            <w:pPr>
              <w:spacing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</w:p>
        </w:tc>
        <w:tc>
          <w:tcPr>
            <w:tcW w:w="5700" w:type="dxa"/>
            <w:gridSpan w:val="2"/>
          </w:tcPr>
          <w:p w:rsidR="008C235C" w:rsidRDefault="00191CEA" w:rsidP="00036371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Android Tablets (supply &amp; fitting of 10 units)</w:t>
            </w:r>
          </w:p>
          <w:p w:rsidR="004C5228" w:rsidRPr="007F3800" w:rsidRDefault="004C5228" w:rsidP="00036371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proofErr w:type="spellStart"/>
            <w:r>
              <w:rPr>
                <w:rFonts w:ascii="Verdana" w:hAnsi="Verdana" w:cs="Tahoma"/>
                <w:sz w:val="24"/>
                <w:szCs w:val="24"/>
              </w:rPr>
              <w:t>Clalss</w:t>
            </w:r>
            <w:proofErr w:type="spellEnd"/>
            <w:r>
              <w:rPr>
                <w:rFonts w:ascii="Verdana" w:hAnsi="Verdana" w:cs="Tahoma"/>
                <w:sz w:val="24"/>
                <w:szCs w:val="24"/>
              </w:rPr>
              <w:t xml:space="preserve"> set of chrome books</w:t>
            </w:r>
          </w:p>
        </w:tc>
      </w:tr>
      <w:tr w:rsidR="002B4EFA" w:rsidRPr="00B67265" w:rsidTr="008A339E">
        <w:trPr>
          <w:trHeight w:hRule="exact" w:val="1809"/>
        </w:trPr>
        <w:tc>
          <w:tcPr>
            <w:tcW w:w="2410" w:type="dxa"/>
            <w:shd w:val="clear" w:color="auto" w:fill="E5DFEC" w:themeFill="accent4" w:themeFillTint="33"/>
            <w:vAlign w:val="bottom"/>
          </w:tcPr>
          <w:p w:rsidR="002B4EFA" w:rsidRPr="007F3800" w:rsidRDefault="007D67EE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>
              <w:rPr>
                <w:rFonts w:ascii="Verdana" w:hAnsi="Verdana" w:cs="Tahoma"/>
                <w:color w:val="000000"/>
                <w:sz w:val="32"/>
                <w:szCs w:val="32"/>
              </w:rPr>
              <w:t>Emotional, Social and Mental Health</w:t>
            </w:r>
          </w:p>
        </w:tc>
        <w:tc>
          <w:tcPr>
            <w:tcW w:w="1134" w:type="dxa"/>
            <w:gridSpan w:val="2"/>
            <w:shd w:val="clear" w:color="auto" w:fill="E5DFEC" w:themeFill="accent4" w:themeFillTint="33"/>
            <w:vAlign w:val="bottom"/>
          </w:tcPr>
          <w:p w:rsidR="002B4EFA" w:rsidRPr="007F3800" w:rsidRDefault="003A4F02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>
              <w:rPr>
                <w:rFonts w:ascii="Verdana" w:hAnsi="Verdana" w:cs="Tahoma"/>
                <w:color w:val="000000"/>
                <w:sz w:val="32"/>
                <w:szCs w:val="32"/>
              </w:rPr>
              <w:t>1500</w:t>
            </w:r>
          </w:p>
        </w:tc>
        <w:tc>
          <w:tcPr>
            <w:tcW w:w="1276" w:type="dxa"/>
            <w:vAlign w:val="bottom"/>
          </w:tcPr>
          <w:p w:rsidR="002B4EFA" w:rsidRPr="007F3800" w:rsidRDefault="002B4EFA" w:rsidP="00A165F7">
            <w:pPr>
              <w:spacing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</w:p>
        </w:tc>
        <w:tc>
          <w:tcPr>
            <w:tcW w:w="5700" w:type="dxa"/>
            <w:gridSpan w:val="2"/>
          </w:tcPr>
          <w:p w:rsidR="00334D07" w:rsidRPr="007F3800" w:rsidRDefault="008C235C" w:rsidP="007D67EE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E</w:t>
            </w:r>
            <w:r w:rsidR="00FE2746" w:rsidRPr="007F3800">
              <w:rPr>
                <w:rFonts w:ascii="Verdana" w:hAnsi="Verdana" w:cs="Tahoma"/>
                <w:sz w:val="24"/>
                <w:szCs w:val="24"/>
              </w:rPr>
              <w:t>mo</w:t>
            </w:r>
            <w:r w:rsidR="001166FC" w:rsidRPr="007F3800">
              <w:rPr>
                <w:rFonts w:ascii="Verdana" w:hAnsi="Verdana" w:cs="Tahoma"/>
                <w:sz w:val="24"/>
                <w:szCs w:val="24"/>
              </w:rPr>
              <w:t>tional resilience and support</w:t>
            </w:r>
            <w:r w:rsidR="00FE2746" w:rsidRPr="007F3800">
              <w:rPr>
                <w:rFonts w:ascii="Verdana" w:hAnsi="Verdana" w:cs="Tahoma"/>
                <w:sz w:val="24"/>
                <w:szCs w:val="24"/>
              </w:rPr>
              <w:t xml:space="preserve"> </w:t>
            </w:r>
            <w:r w:rsidRPr="007F3800">
              <w:rPr>
                <w:rFonts w:ascii="Verdana" w:hAnsi="Verdana" w:cs="Tahoma"/>
                <w:sz w:val="24"/>
                <w:szCs w:val="24"/>
              </w:rPr>
              <w:t>of mental health difficulties</w:t>
            </w:r>
          </w:p>
          <w:p w:rsidR="00B90C85" w:rsidRPr="007F3800" w:rsidRDefault="00B90C85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Talking and Drawing</w:t>
            </w:r>
          </w:p>
          <w:p w:rsidR="00B90C85" w:rsidRDefault="00B90C85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Coaching for children</w:t>
            </w:r>
          </w:p>
          <w:p w:rsidR="00937A97" w:rsidRPr="007F3800" w:rsidRDefault="00937A97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THRIVE</w:t>
            </w:r>
            <w:r w:rsidR="00A8635B">
              <w:rPr>
                <w:rFonts w:ascii="Verdana" w:hAnsi="Verdana" w:cs="Tahoma"/>
                <w:sz w:val="24"/>
                <w:szCs w:val="24"/>
              </w:rPr>
              <w:t xml:space="preserve"> and TIS UK training</w:t>
            </w:r>
          </w:p>
          <w:p w:rsidR="00BD68B4" w:rsidRPr="007F3800" w:rsidRDefault="00BD68B4" w:rsidP="00FE1498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FE1498" w:rsidRPr="00B67265" w:rsidTr="008A339E">
        <w:trPr>
          <w:trHeight w:hRule="exact" w:val="1611"/>
        </w:trPr>
        <w:tc>
          <w:tcPr>
            <w:tcW w:w="2410" w:type="dxa"/>
            <w:shd w:val="clear" w:color="auto" w:fill="E5DFEC" w:themeFill="accent4" w:themeFillTint="33"/>
            <w:vAlign w:val="bottom"/>
          </w:tcPr>
          <w:p w:rsidR="00FE1498" w:rsidRPr="007F3800" w:rsidRDefault="00FE1498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 w:rsidRPr="007F3800">
              <w:rPr>
                <w:rFonts w:ascii="Verdana" w:hAnsi="Verdana" w:cs="Tahoma"/>
                <w:color w:val="000000"/>
                <w:sz w:val="32"/>
                <w:szCs w:val="32"/>
              </w:rPr>
              <w:lastRenderedPageBreak/>
              <w:t>Minibus</w:t>
            </w:r>
          </w:p>
        </w:tc>
        <w:tc>
          <w:tcPr>
            <w:tcW w:w="1134" w:type="dxa"/>
            <w:gridSpan w:val="2"/>
            <w:shd w:val="clear" w:color="auto" w:fill="E5DFEC" w:themeFill="accent4" w:themeFillTint="33"/>
            <w:vAlign w:val="bottom"/>
          </w:tcPr>
          <w:p w:rsidR="00FE1498" w:rsidRPr="007F3800" w:rsidRDefault="003A4F02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>
              <w:rPr>
                <w:rFonts w:ascii="Verdana" w:hAnsi="Verdana" w:cs="Tahoma"/>
                <w:color w:val="000000"/>
                <w:sz w:val="32"/>
                <w:szCs w:val="32"/>
              </w:rPr>
              <w:t>3</w:t>
            </w:r>
            <w:r w:rsidR="00FE1498" w:rsidRPr="007F3800">
              <w:rPr>
                <w:rFonts w:ascii="Verdana" w:hAnsi="Verdana" w:cs="Tahoma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276" w:type="dxa"/>
            <w:vAlign w:val="bottom"/>
          </w:tcPr>
          <w:p w:rsidR="00FE1498" w:rsidRPr="007F3800" w:rsidRDefault="00FE1498" w:rsidP="00A165F7">
            <w:pPr>
              <w:spacing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</w:p>
        </w:tc>
        <w:tc>
          <w:tcPr>
            <w:tcW w:w="5700" w:type="dxa"/>
            <w:gridSpan w:val="2"/>
          </w:tcPr>
          <w:p w:rsidR="00FE1498" w:rsidRPr="007F3800" w:rsidRDefault="00FE1498" w:rsidP="008C235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 xml:space="preserve"> </w:t>
            </w:r>
            <w:r w:rsidR="00373C83" w:rsidRPr="007F3800">
              <w:rPr>
                <w:rFonts w:ascii="Verdana" w:hAnsi="Verdana" w:cs="Tahoma"/>
                <w:sz w:val="24"/>
                <w:szCs w:val="24"/>
              </w:rPr>
              <w:t>Transport to and from competitions</w:t>
            </w:r>
          </w:p>
          <w:p w:rsidR="00373C83" w:rsidRPr="007F3800" w:rsidRDefault="00373C83" w:rsidP="008C235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Transport to and from booster groups</w:t>
            </w:r>
          </w:p>
          <w:p w:rsidR="007D67EE" w:rsidRPr="007F3800" w:rsidRDefault="00373C83" w:rsidP="007D67EE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Wider learning opportunities – academic and sport, educational visits</w:t>
            </w:r>
            <w:r w:rsidR="007D67EE">
              <w:rPr>
                <w:rFonts w:ascii="Verdana" w:hAnsi="Verdana" w:cs="Tahoma"/>
                <w:sz w:val="24"/>
                <w:szCs w:val="24"/>
              </w:rPr>
              <w:t xml:space="preserve"> </w:t>
            </w:r>
          </w:p>
          <w:p w:rsidR="00373C83" w:rsidRPr="007F3800" w:rsidRDefault="00373C83" w:rsidP="008C235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6E2E59" w:rsidRPr="00B67265" w:rsidTr="00A8635B">
        <w:trPr>
          <w:trHeight w:hRule="exact" w:val="3717"/>
        </w:trPr>
        <w:tc>
          <w:tcPr>
            <w:tcW w:w="2410" w:type="dxa"/>
            <w:shd w:val="clear" w:color="auto" w:fill="E5DFEC" w:themeFill="accent4" w:themeFillTint="33"/>
            <w:vAlign w:val="bottom"/>
          </w:tcPr>
          <w:p w:rsidR="006E2E59" w:rsidRPr="007F3800" w:rsidRDefault="006E2E59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 w:rsidRPr="007F3800">
              <w:rPr>
                <w:rFonts w:ascii="Verdana" w:hAnsi="Verdana" w:cs="Tahoma"/>
                <w:color w:val="000000"/>
                <w:sz w:val="32"/>
                <w:szCs w:val="32"/>
              </w:rPr>
              <w:t>Staff training</w:t>
            </w:r>
          </w:p>
        </w:tc>
        <w:tc>
          <w:tcPr>
            <w:tcW w:w="1134" w:type="dxa"/>
            <w:gridSpan w:val="2"/>
            <w:shd w:val="clear" w:color="auto" w:fill="E5DFEC" w:themeFill="accent4" w:themeFillTint="33"/>
            <w:vAlign w:val="bottom"/>
          </w:tcPr>
          <w:p w:rsidR="006E2E59" w:rsidRPr="007F3800" w:rsidRDefault="00341A14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>
              <w:rPr>
                <w:rFonts w:ascii="Verdana" w:hAnsi="Verdana" w:cs="Tahoma"/>
                <w:color w:val="000000"/>
                <w:sz w:val="32"/>
                <w:szCs w:val="32"/>
              </w:rPr>
              <w:t>2</w:t>
            </w:r>
            <w:r w:rsidR="00373C83" w:rsidRPr="007F3800">
              <w:rPr>
                <w:rFonts w:ascii="Verdana" w:hAnsi="Verdana" w:cs="Tahoma"/>
                <w:color w:val="000000"/>
                <w:sz w:val="32"/>
                <w:szCs w:val="32"/>
              </w:rPr>
              <w:t>300</w:t>
            </w:r>
          </w:p>
        </w:tc>
        <w:tc>
          <w:tcPr>
            <w:tcW w:w="1276" w:type="dxa"/>
            <w:vAlign w:val="bottom"/>
          </w:tcPr>
          <w:p w:rsidR="006E2E59" w:rsidRPr="007F3800" w:rsidRDefault="006E2E59" w:rsidP="00A165F7">
            <w:pPr>
              <w:spacing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</w:p>
        </w:tc>
        <w:tc>
          <w:tcPr>
            <w:tcW w:w="5700" w:type="dxa"/>
            <w:gridSpan w:val="2"/>
          </w:tcPr>
          <w:p w:rsidR="008C235C" w:rsidRPr="007F3800" w:rsidRDefault="008C235C" w:rsidP="00373C83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PREVENT</w:t>
            </w:r>
          </w:p>
          <w:p w:rsidR="008C235C" w:rsidRPr="007F3800" w:rsidRDefault="008C235C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Coaching</w:t>
            </w:r>
            <w:r w:rsidR="00373C83" w:rsidRPr="007F3800">
              <w:rPr>
                <w:rFonts w:ascii="Verdana" w:hAnsi="Verdana" w:cs="Tahoma"/>
                <w:sz w:val="24"/>
                <w:szCs w:val="24"/>
              </w:rPr>
              <w:t xml:space="preserve"> for children</w:t>
            </w:r>
          </w:p>
          <w:p w:rsidR="00373C83" w:rsidRPr="007F3800" w:rsidRDefault="00373C83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Deep Level Learning</w:t>
            </w:r>
          </w:p>
          <w:p w:rsidR="00373C83" w:rsidRDefault="00373C83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Enquiry based learning</w:t>
            </w:r>
            <w:r w:rsidR="00A8635B">
              <w:rPr>
                <w:rFonts w:ascii="Verdana" w:hAnsi="Verdana" w:cs="Tahoma"/>
                <w:sz w:val="24"/>
                <w:szCs w:val="24"/>
              </w:rPr>
              <w:t xml:space="preserve"> </w:t>
            </w:r>
          </w:p>
          <w:p w:rsidR="00A8635B" w:rsidRDefault="00A8635B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TIS UK</w:t>
            </w:r>
          </w:p>
          <w:p w:rsidR="00A8635B" w:rsidRDefault="00A8635B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Reggio Emilia training</w:t>
            </w:r>
          </w:p>
          <w:p w:rsidR="00A8635B" w:rsidRDefault="00A8635B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Anti- bullying</w:t>
            </w:r>
          </w:p>
          <w:p w:rsidR="00A8635B" w:rsidRDefault="00A8635B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LGBTQ+</w:t>
            </w:r>
          </w:p>
          <w:p w:rsidR="00A8635B" w:rsidRDefault="00A8635B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My Concern</w:t>
            </w:r>
          </w:p>
          <w:p w:rsidR="00A8635B" w:rsidRPr="007F3800" w:rsidRDefault="00A8635B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</w:p>
          <w:p w:rsidR="00937A97" w:rsidRDefault="00937A97" w:rsidP="00373C83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</w:p>
          <w:p w:rsidR="00937A97" w:rsidRPr="007F3800" w:rsidRDefault="00937A97" w:rsidP="00373C83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6E2E59" w:rsidRPr="00B67265" w:rsidTr="00A8635B">
        <w:trPr>
          <w:trHeight w:hRule="exact" w:val="3141"/>
        </w:trPr>
        <w:tc>
          <w:tcPr>
            <w:tcW w:w="2410" w:type="dxa"/>
            <w:shd w:val="clear" w:color="auto" w:fill="E5DFEC" w:themeFill="accent4" w:themeFillTint="33"/>
            <w:vAlign w:val="bottom"/>
          </w:tcPr>
          <w:p w:rsidR="006E2E59" w:rsidRPr="007F3800" w:rsidRDefault="006E2E59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 w:rsidRPr="007F3800">
              <w:rPr>
                <w:rFonts w:ascii="Verdana" w:hAnsi="Verdana" w:cs="Tahoma"/>
                <w:color w:val="000000"/>
                <w:sz w:val="32"/>
                <w:szCs w:val="32"/>
              </w:rPr>
              <w:t>Resources</w:t>
            </w:r>
          </w:p>
        </w:tc>
        <w:tc>
          <w:tcPr>
            <w:tcW w:w="1134" w:type="dxa"/>
            <w:gridSpan w:val="2"/>
            <w:shd w:val="clear" w:color="auto" w:fill="E5DFEC" w:themeFill="accent4" w:themeFillTint="33"/>
            <w:vAlign w:val="bottom"/>
          </w:tcPr>
          <w:p w:rsidR="006E2E59" w:rsidRPr="007F3800" w:rsidRDefault="003A4F02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>
              <w:rPr>
                <w:rFonts w:ascii="Verdana" w:hAnsi="Verdana" w:cs="Tahoma"/>
                <w:color w:val="000000"/>
                <w:sz w:val="32"/>
                <w:szCs w:val="32"/>
              </w:rPr>
              <w:t>14</w:t>
            </w:r>
            <w:r w:rsidR="00373C83" w:rsidRPr="007F3800">
              <w:rPr>
                <w:rFonts w:ascii="Verdana" w:hAnsi="Verdana" w:cs="Tahoma"/>
                <w:color w:val="000000"/>
                <w:sz w:val="32"/>
                <w:szCs w:val="32"/>
              </w:rPr>
              <w:t>0</w:t>
            </w:r>
            <w:r w:rsidR="006E2E59" w:rsidRPr="007F3800">
              <w:rPr>
                <w:rFonts w:ascii="Verdana" w:hAnsi="Verdana" w:cs="Tahom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bottom"/>
          </w:tcPr>
          <w:p w:rsidR="006E2E59" w:rsidRPr="007F3800" w:rsidRDefault="00341A14" w:rsidP="00A165F7">
            <w:pPr>
              <w:spacing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>
              <w:rPr>
                <w:rFonts w:ascii="Verdana" w:hAnsi="Verdana" w:cs="Tahoma"/>
                <w:color w:val="000000"/>
                <w:sz w:val="32"/>
                <w:szCs w:val="32"/>
              </w:rPr>
              <w:t>28740</w:t>
            </w:r>
          </w:p>
        </w:tc>
        <w:tc>
          <w:tcPr>
            <w:tcW w:w="5700" w:type="dxa"/>
            <w:gridSpan w:val="2"/>
          </w:tcPr>
          <w:p w:rsidR="00D51446" w:rsidRDefault="00806E30" w:rsidP="00D51446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R</w:t>
            </w:r>
            <w:r w:rsidR="00D51446" w:rsidRPr="007F3800">
              <w:rPr>
                <w:rFonts w:ascii="Verdana" w:hAnsi="Verdana" w:cs="Tahoma"/>
                <w:sz w:val="24"/>
                <w:szCs w:val="24"/>
              </w:rPr>
              <w:t>esources to support:</w:t>
            </w:r>
          </w:p>
          <w:p w:rsidR="00A8635B" w:rsidRDefault="00A8635B" w:rsidP="00D51446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Chrome books</w:t>
            </w:r>
          </w:p>
          <w:p w:rsidR="00A8635B" w:rsidRDefault="00A8635B" w:rsidP="00D51446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proofErr w:type="spellStart"/>
            <w:r>
              <w:rPr>
                <w:rFonts w:ascii="Verdana" w:hAnsi="Verdana" w:cs="Tahoma"/>
                <w:sz w:val="24"/>
                <w:szCs w:val="24"/>
              </w:rPr>
              <w:t>Funfit</w:t>
            </w:r>
            <w:proofErr w:type="spellEnd"/>
            <w:r>
              <w:rPr>
                <w:rFonts w:ascii="Verdana" w:hAnsi="Verdana" w:cs="Tahoma"/>
                <w:sz w:val="24"/>
                <w:szCs w:val="24"/>
              </w:rPr>
              <w:t xml:space="preserve"> resources</w:t>
            </w:r>
          </w:p>
          <w:p w:rsidR="00A8635B" w:rsidRDefault="00A8635B" w:rsidP="00D51446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Ear defenders</w:t>
            </w:r>
          </w:p>
          <w:p w:rsidR="00A8635B" w:rsidRDefault="00A8635B" w:rsidP="00D51446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Desk dividers</w:t>
            </w:r>
          </w:p>
          <w:p w:rsidR="00A8635B" w:rsidRDefault="00A8635B" w:rsidP="00D51446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Nurture group resources</w:t>
            </w:r>
          </w:p>
          <w:p w:rsidR="00A8635B" w:rsidRDefault="00A8635B" w:rsidP="00D51446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Lego</w:t>
            </w:r>
          </w:p>
          <w:p w:rsidR="00A8635B" w:rsidRDefault="00A8635B" w:rsidP="00D51446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Forest school equipment</w:t>
            </w:r>
          </w:p>
          <w:p w:rsidR="00A8635B" w:rsidRDefault="00A8635B" w:rsidP="00D51446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Breakfast club games</w:t>
            </w:r>
          </w:p>
          <w:p w:rsidR="00A8635B" w:rsidRPr="007F3800" w:rsidRDefault="00A8635B" w:rsidP="00D51446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</w:p>
          <w:p w:rsidR="00373C83" w:rsidRPr="007F3800" w:rsidRDefault="00373C83" w:rsidP="00D51446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</w:p>
        </w:tc>
      </w:tr>
    </w:tbl>
    <w:p w:rsidR="003D27FB" w:rsidRPr="00F7708D" w:rsidRDefault="003D27FB" w:rsidP="003D27FB">
      <w:pPr>
        <w:shd w:val="clear" w:color="auto" w:fill="FFFFFF" w:themeFill="background1"/>
        <w:spacing w:after="0"/>
        <w:rPr>
          <w:rFonts w:ascii="Tahoma" w:hAnsi="Tahoma" w:cs="Tahoma"/>
          <w:sz w:val="28"/>
          <w:szCs w:val="28"/>
        </w:rPr>
      </w:pPr>
    </w:p>
    <w:sectPr w:rsidR="003D27FB" w:rsidRPr="00F7708D" w:rsidSect="00A075DA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10AC"/>
    <w:multiLevelType w:val="hybridMultilevel"/>
    <w:tmpl w:val="A33CD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D170E"/>
    <w:multiLevelType w:val="multilevel"/>
    <w:tmpl w:val="6506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A4A02"/>
    <w:multiLevelType w:val="hybridMultilevel"/>
    <w:tmpl w:val="E160E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A452E"/>
    <w:multiLevelType w:val="hybridMultilevel"/>
    <w:tmpl w:val="52C24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207F3"/>
    <w:multiLevelType w:val="hybridMultilevel"/>
    <w:tmpl w:val="2D9C3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4463E"/>
    <w:multiLevelType w:val="hybridMultilevel"/>
    <w:tmpl w:val="D318D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532DA"/>
    <w:multiLevelType w:val="hybridMultilevel"/>
    <w:tmpl w:val="06B244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C37666"/>
    <w:multiLevelType w:val="hybridMultilevel"/>
    <w:tmpl w:val="15443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419E4"/>
    <w:multiLevelType w:val="hybridMultilevel"/>
    <w:tmpl w:val="D04C9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823C7"/>
    <w:multiLevelType w:val="hybridMultilevel"/>
    <w:tmpl w:val="96166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322FB"/>
    <w:multiLevelType w:val="hybridMultilevel"/>
    <w:tmpl w:val="702A6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78"/>
    <w:rsid w:val="000178C2"/>
    <w:rsid w:val="0002194D"/>
    <w:rsid w:val="00021ECD"/>
    <w:rsid w:val="00031E7A"/>
    <w:rsid w:val="000321F3"/>
    <w:rsid w:val="00036371"/>
    <w:rsid w:val="00040EE1"/>
    <w:rsid w:val="00070149"/>
    <w:rsid w:val="000851EA"/>
    <w:rsid w:val="00094EEB"/>
    <w:rsid w:val="000A2881"/>
    <w:rsid w:val="000A6665"/>
    <w:rsid w:val="000B40B5"/>
    <w:rsid w:val="000C3126"/>
    <w:rsid w:val="000C6649"/>
    <w:rsid w:val="000E2299"/>
    <w:rsid w:val="000E26AF"/>
    <w:rsid w:val="000E5491"/>
    <w:rsid w:val="00105DB5"/>
    <w:rsid w:val="00110539"/>
    <w:rsid w:val="0011602F"/>
    <w:rsid w:val="001166FC"/>
    <w:rsid w:val="00116F36"/>
    <w:rsid w:val="00121DF4"/>
    <w:rsid w:val="00133949"/>
    <w:rsid w:val="00145891"/>
    <w:rsid w:val="00150088"/>
    <w:rsid w:val="00153AA9"/>
    <w:rsid w:val="001603A0"/>
    <w:rsid w:val="00160B33"/>
    <w:rsid w:val="001634F4"/>
    <w:rsid w:val="00190483"/>
    <w:rsid w:val="00191CEA"/>
    <w:rsid w:val="001A151E"/>
    <w:rsid w:val="001A7E04"/>
    <w:rsid w:val="001C0A04"/>
    <w:rsid w:val="001C2FEF"/>
    <w:rsid w:val="00205009"/>
    <w:rsid w:val="00221356"/>
    <w:rsid w:val="00231755"/>
    <w:rsid w:val="002403EA"/>
    <w:rsid w:val="00256C2C"/>
    <w:rsid w:val="00263E23"/>
    <w:rsid w:val="00265C36"/>
    <w:rsid w:val="0027264D"/>
    <w:rsid w:val="00276B48"/>
    <w:rsid w:val="00285421"/>
    <w:rsid w:val="00285D06"/>
    <w:rsid w:val="00290D8D"/>
    <w:rsid w:val="002B0FAF"/>
    <w:rsid w:val="002B1E62"/>
    <w:rsid w:val="002B4EFA"/>
    <w:rsid w:val="002C49C1"/>
    <w:rsid w:val="002D11EF"/>
    <w:rsid w:val="002D19F3"/>
    <w:rsid w:val="002E7D9F"/>
    <w:rsid w:val="003202B4"/>
    <w:rsid w:val="00326AD0"/>
    <w:rsid w:val="00332F36"/>
    <w:rsid w:val="00334D07"/>
    <w:rsid w:val="00337874"/>
    <w:rsid w:val="00341A14"/>
    <w:rsid w:val="00347C14"/>
    <w:rsid w:val="00356ACC"/>
    <w:rsid w:val="003647C8"/>
    <w:rsid w:val="003674FB"/>
    <w:rsid w:val="00367F06"/>
    <w:rsid w:val="003717AF"/>
    <w:rsid w:val="00373C83"/>
    <w:rsid w:val="00380E7F"/>
    <w:rsid w:val="00390A21"/>
    <w:rsid w:val="0039608E"/>
    <w:rsid w:val="003A2370"/>
    <w:rsid w:val="003A4F02"/>
    <w:rsid w:val="003C0101"/>
    <w:rsid w:val="003C248A"/>
    <w:rsid w:val="003D27FB"/>
    <w:rsid w:val="003E2402"/>
    <w:rsid w:val="004028D4"/>
    <w:rsid w:val="00426CC0"/>
    <w:rsid w:val="00427080"/>
    <w:rsid w:val="0044074C"/>
    <w:rsid w:val="00442A5E"/>
    <w:rsid w:val="0044537E"/>
    <w:rsid w:val="00455D5D"/>
    <w:rsid w:val="00457577"/>
    <w:rsid w:val="004A4A2C"/>
    <w:rsid w:val="004A7FE6"/>
    <w:rsid w:val="004C5036"/>
    <w:rsid w:val="004C5228"/>
    <w:rsid w:val="004F0698"/>
    <w:rsid w:val="004F4A5C"/>
    <w:rsid w:val="00503E72"/>
    <w:rsid w:val="005520C3"/>
    <w:rsid w:val="005537CB"/>
    <w:rsid w:val="00561F12"/>
    <w:rsid w:val="00576F94"/>
    <w:rsid w:val="005860F1"/>
    <w:rsid w:val="00587BA8"/>
    <w:rsid w:val="00597773"/>
    <w:rsid w:val="005A43C7"/>
    <w:rsid w:val="005B0041"/>
    <w:rsid w:val="005B05AD"/>
    <w:rsid w:val="005B2945"/>
    <w:rsid w:val="005B45A6"/>
    <w:rsid w:val="005E12C8"/>
    <w:rsid w:val="005F3BC7"/>
    <w:rsid w:val="00605475"/>
    <w:rsid w:val="00612AD2"/>
    <w:rsid w:val="00615242"/>
    <w:rsid w:val="00630EA6"/>
    <w:rsid w:val="00643542"/>
    <w:rsid w:val="00664FD4"/>
    <w:rsid w:val="00684FA0"/>
    <w:rsid w:val="006907BD"/>
    <w:rsid w:val="006A60A4"/>
    <w:rsid w:val="006B488E"/>
    <w:rsid w:val="006B5DBC"/>
    <w:rsid w:val="006C6236"/>
    <w:rsid w:val="006E0A3E"/>
    <w:rsid w:val="006E2E59"/>
    <w:rsid w:val="007043FD"/>
    <w:rsid w:val="00731AD7"/>
    <w:rsid w:val="00747C4F"/>
    <w:rsid w:val="007572CC"/>
    <w:rsid w:val="007579FB"/>
    <w:rsid w:val="007703F8"/>
    <w:rsid w:val="0078100F"/>
    <w:rsid w:val="00783253"/>
    <w:rsid w:val="007930A6"/>
    <w:rsid w:val="007A0E67"/>
    <w:rsid w:val="007A15EA"/>
    <w:rsid w:val="007D67EE"/>
    <w:rsid w:val="007D6C96"/>
    <w:rsid w:val="007F1E7C"/>
    <w:rsid w:val="007F2482"/>
    <w:rsid w:val="007F3800"/>
    <w:rsid w:val="007F46D6"/>
    <w:rsid w:val="00804784"/>
    <w:rsid w:val="00806E30"/>
    <w:rsid w:val="00816789"/>
    <w:rsid w:val="00822708"/>
    <w:rsid w:val="008236DE"/>
    <w:rsid w:val="0083271D"/>
    <w:rsid w:val="00845E83"/>
    <w:rsid w:val="00850E8A"/>
    <w:rsid w:val="00863390"/>
    <w:rsid w:val="008A339E"/>
    <w:rsid w:val="008A643C"/>
    <w:rsid w:val="008A6995"/>
    <w:rsid w:val="008C235C"/>
    <w:rsid w:val="008D03A9"/>
    <w:rsid w:val="008D4ADB"/>
    <w:rsid w:val="00900CD5"/>
    <w:rsid w:val="00906C35"/>
    <w:rsid w:val="00937A97"/>
    <w:rsid w:val="009414EC"/>
    <w:rsid w:val="009420C1"/>
    <w:rsid w:val="00954748"/>
    <w:rsid w:val="00957F41"/>
    <w:rsid w:val="00997794"/>
    <w:rsid w:val="009A14FC"/>
    <w:rsid w:val="009B0803"/>
    <w:rsid w:val="009B2D27"/>
    <w:rsid w:val="009C1F83"/>
    <w:rsid w:val="009C6C32"/>
    <w:rsid w:val="009F2594"/>
    <w:rsid w:val="00A02FDA"/>
    <w:rsid w:val="00A075DA"/>
    <w:rsid w:val="00A165F7"/>
    <w:rsid w:val="00A17AF5"/>
    <w:rsid w:val="00A357F1"/>
    <w:rsid w:val="00A3636A"/>
    <w:rsid w:val="00A6469E"/>
    <w:rsid w:val="00A73034"/>
    <w:rsid w:val="00A8635B"/>
    <w:rsid w:val="00AA50A6"/>
    <w:rsid w:val="00AB38FA"/>
    <w:rsid w:val="00AB4FEC"/>
    <w:rsid w:val="00AE18B1"/>
    <w:rsid w:val="00AF053E"/>
    <w:rsid w:val="00AF2D1A"/>
    <w:rsid w:val="00AF606F"/>
    <w:rsid w:val="00B15FAA"/>
    <w:rsid w:val="00B22544"/>
    <w:rsid w:val="00B34FE6"/>
    <w:rsid w:val="00B657D1"/>
    <w:rsid w:val="00B67265"/>
    <w:rsid w:val="00B80EA0"/>
    <w:rsid w:val="00B90135"/>
    <w:rsid w:val="00B90C85"/>
    <w:rsid w:val="00BA5D7B"/>
    <w:rsid w:val="00BA68B5"/>
    <w:rsid w:val="00BB3139"/>
    <w:rsid w:val="00BD68B4"/>
    <w:rsid w:val="00BE36C0"/>
    <w:rsid w:val="00C26F1D"/>
    <w:rsid w:val="00C2775B"/>
    <w:rsid w:val="00C33836"/>
    <w:rsid w:val="00C509EE"/>
    <w:rsid w:val="00C54B78"/>
    <w:rsid w:val="00C667DC"/>
    <w:rsid w:val="00C721E8"/>
    <w:rsid w:val="00C75A7B"/>
    <w:rsid w:val="00C94230"/>
    <w:rsid w:val="00CA7295"/>
    <w:rsid w:val="00CC240B"/>
    <w:rsid w:val="00CE4443"/>
    <w:rsid w:val="00CF2BCF"/>
    <w:rsid w:val="00D0185A"/>
    <w:rsid w:val="00D052F9"/>
    <w:rsid w:val="00D148CF"/>
    <w:rsid w:val="00D1741E"/>
    <w:rsid w:val="00D30E90"/>
    <w:rsid w:val="00D50540"/>
    <w:rsid w:val="00D51446"/>
    <w:rsid w:val="00D74025"/>
    <w:rsid w:val="00D873AF"/>
    <w:rsid w:val="00D87C4A"/>
    <w:rsid w:val="00DA5B0B"/>
    <w:rsid w:val="00DB2145"/>
    <w:rsid w:val="00DD2E9D"/>
    <w:rsid w:val="00DF06D0"/>
    <w:rsid w:val="00DF10EF"/>
    <w:rsid w:val="00DF2DF1"/>
    <w:rsid w:val="00DF312F"/>
    <w:rsid w:val="00DF70D3"/>
    <w:rsid w:val="00E00E0D"/>
    <w:rsid w:val="00E04B33"/>
    <w:rsid w:val="00E10BDB"/>
    <w:rsid w:val="00E43BD6"/>
    <w:rsid w:val="00E504FB"/>
    <w:rsid w:val="00E673B1"/>
    <w:rsid w:val="00E72A47"/>
    <w:rsid w:val="00E80BC8"/>
    <w:rsid w:val="00EB158B"/>
    <w:rsid w:val="00EB18D8"/>
    <w:rsid w:val="00EB7691"/>
    <w:rsid w:val="00EC3929"/>
    <w:rsid w:val="00EC60BA"/>
    <w:rsid w:val="00ED1D51"/>
    <w:rsid w:val="00ED36AF"/>
    <w:rsid w:val="00EE0DA4"/>
    <w:rsid w:val="00EF11E2"/>
    <w:rsid w:val="00F0235E"/>
    <w:rsid w:val="00F03198"/>
    <w:rsid w:val="00F12F73"/>
    <w:rsid w:val="00F22278"/>
    <w:rsid w:val="00F3032E"/>
    <w:rsid w:val="00F4683E"/>
    <w:rsid w:val="00F56B61"/>
    <w:rsid w:val="00F61605"/>
    <w:rsid w:val="00F63FCE"/>
    <w:rsid w:val="00F66469"/>
    <w:rsid w:val="00F73DDD"/>
    <w:rsid w:val="00F7708D"/>
    <w:rsid w:val="00F93D77"/>
    <w:rsid w:val="00F96084"/>
    <w:rsid w:val="00FA0B1F"/>
    <w:rsid w:val="00FD742E"/>
    <w:rsid w:val="00FE1498"/>
    <w:rsid w:val="00FE2746"/>
    <w:rsid w:val="00F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4AD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4AD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4AD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4AD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Evans</dc:creator>
  <cp:lastModifiedBy>Jo Nicholas</cp:lastModifiedBy>
  <cp:revision>2</cp:revision>
  <cp:lastPrinted>2018-02-26T15:05:00Z</cp:lastPrinted>
  <dcterms:created xsi:type="dcterms:W3CDTF">2019-04-24T10:38:00Z</dcterms:created>
  <dcterms:modified xsi:type="dcterms:W3CDTF">2019-04-24T10:38:00Z</dcterms:modified>
</cp:coreProperties>
</file>